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20" w:line="240" w:lineRule="auto"/>
        <w:ind w:left="0" w:right="0" w:firstLine="0"/>
        <w:jc w:val="center"/>
        <w:rPr>
          <w:sz w:val="70"/>
          <w:szCs w:val="70"/>
        </w:rPr>
      </w:pPr>
      <w:r>
        <w:rPr>
          <w:b/>
          <w:bCs/>
          <w:color w:val="1F4E79"/>
          <w:spacing w:val="0"/>
          <w:w w:val="100"/>
          <w:position w:val="0"/>
          <w:sz w:val="70"/>
          <w:szCs w:val="70"/>
        </w:rPr>
        <w:t>основы</w:t>
        <w:br/>
        <w:t>БЕЗОПАСНОЙ ЖИЗНИ</w:t>
        <w:br/>
        <w:t>ДЛЯ ГРАЖДАН</w:t>
        <w:br/>
        <w:t>ПОЖИЛОГО ВОЗРАСТА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736590" cy="38036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36590" cy="3803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center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111" w:right="1776" w:bottom="1639" w:left="1504" w:header="2683" w:footer="1211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 xml:space="preserve">ОСТОРОЖНО, </w:t>
      </w: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22"/>
          <w:szCs w:val="22"/>
        </w:rPr>
        <w:t>МОШЕННИКИ!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Департамент социального развития</w:t>
        <w:br/>
        <w:t>Ханты-Мансийского автономного округа - Югры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Бюджетное учреждение</w:t>
        <w:br/>
        <w:t>Ханты-Мансийского автономного округа - Югры</w:t>
        <w:br/>
        <w:t>«Ресурсный центр развития социального обслуживания»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40"/>
          <w:szCs w:val="40"/>
        </w:rPr>
      </w:pPr>
      <w:r>
        <w:rPr>
          <w:b/>
          <w:bCs/>
          <w:color w:val="000000"/>
          <w:spacing w:val="0"/>
          <w:w w:val="100"/>
          <w:position w:val="0"/>
          <w:sz w:val="40"/>
          <w:szCs w:val="40"/>
        </w:rPr>
        <w:t>ОСНОВЫ БЕЗОПАСНОЙ ЖИЗНИ</w:t>
        <w:br/>
        <w:t>ДЛЯ ГРАЖДАН ПОЖИЛОГО ВОЗРАСТА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ЭЛЕКТРОННОЕ МЕТОДИЧЕСКОЕ ПОСОБИЕ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Бюджетное учреждение</w:t>
        <w:br/>
        <w:t>Ханты-Мансийского автономного округа - Югры</w:t>
        <w:br/>
        <w:t>«Ресурсный центр развития социального обслуживания»</w:t>
        <w:br/>
        <w:t>Сургут, 2024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Дорогие граждане!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Представляем Вашему вниманию электронное методическое пособие, адресованное людям старшего возраста с большим жизненным опытом.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На первый взгляд кажется, что они знают о жизни все и сами могут научить кого угодно. Но в реальности именно представители старшего поколения чаще всего становятся жертвами мошенников. Наверное, каждый может вспомнить случаи, когда вам или вашим близким предлагали «волшебные таблетки», сковородки и кастрюли «в подарок», обещали большие скидки на товары и услуги и т. д. Так действуют мошенники, цель которых - получить ваши деньги любой ценой. Для этого они используют любые средства: от уговоров и обещаний до запугивания.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093" w:right="822" w:bottom="931" w:left="1669" w:header="665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Как показывает практика, наказать виновных, добиться справедливости и вернуть утраченные средства практически невозможно. Лучше предотвратить угрозу: предупрежден - значит вооружен.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КОРОТКО О МОШЕННИЧЕСТВЕ</w:t>
      </w:r>
      <w:bookmarkEnd w:id="0"/>
      <w:bookmarkEnd w:id="1"/>
      <w:bookmarkEnd w:id="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60"/>
        <w:ind w:left="3880" w:right="0" w:firstLine="0"/>
        <w:jc w:val="right"/>
      </w:pPr>
      <w:r>
        <w:rPr>
          <w:b/>
          <w:bCs/>
          <w:i/>
          <w:iCs/>
          <w:color w:val="1F4E79"/>
          <w:spacing w:val="0"/>
          <w:w w:val="100"/>
          <w:position w:val="0"/>
        </w:rPr>
        <w:t>Граждане пожилого возраста - самые уязвимые жертвы мошенников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Жертвой мошенников может стать кто угодно, но самые уязвимые - пожилые люди. Им не хватает общения, они не всегда владеют современными технологиями и не могут сразу попросить о помощи. А еще они доверчивы и открыты к посторонним - этим мошенники и пользуются. Есть целая категория аферистов, которые специализируются на пенсионерах.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i/>
          <w:iCs/>
          <w:color w:val="1F4E79"/>
          <w:spacing w:val="0"/>
          <w:w w:val="100"/>
          <w:position w:val="0"/>
        </w:rPr>
        <w:t>Мошенничество при личном контакте.</w:t>
      </w:r>
      <w:r>
        <w:rPr>
          <w:color w:val="1F4E79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Такие преступники подстерегают в торговых центрах и уговаривают бесплатно обследоваться, а потом навязывают дорогое лечение. Или ходят по квартирам и предлагают отрегулировать окна, вывести тараканов, «улучшить карму» и купить чудодейственный аппарат для снижения давления. При этом деньги пенсионер отдает наличными. Уголовный кодекс называет такое мошенничество классическим (ст. 159 УК РФ).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Классические аферисты очень убедительны: носят поддельные бумаги с гербовыми печатями, документы и удостоверения. А иногда и договоры на оказание услуг с несуществующими организациями. Они никогда не повышают голос, относятся с уважением, готовы к долгой и обстоятельной беседе. А еще они всегда знают, в чем проблема, и «готовы помочь». Таким сложно не поверить.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i/>
          <w:iCs/>
          <w:color w:val="1F4E79"/>
          <w:spacing w:val="0"/>
          <w:w w:val="100"/>
          <w:position w:val="0"/>
        </w:rPr>
        <w:t>Дистанционные мошенники</w:t>
      </w:r>
      <w:r>
        <w:rPr>
          <w:color w:val="1F4E79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используют для своих махинаций телефон, интернет, страницы в соцсетях и недобросовестную рекламу. А деньги получают на электронные кошельки и банковские карты, оформленные на подставных лиц. Особые шпионские программы им не нужны: это дорого и сложно, а пожилые люди сами называют данные для перевода денег.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Чаще всего пенсионеров обманывают с помощью электронных платежей или используют их персональные данные.</w:t>
      </w:r>
      <w:r>
        <w:br w:type="page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i/>
          <w:iCs/>
          <w:color w:val="1F4E79"/>
          <w:spacing w:val="0"/>
          <w:w w:val="100"/>
          <w:position w:val="0"/>
        </w:rPr>
        <w:t>Мошенничество с электронными платежами:</w:t>
      </w:r>
      <w:r>
        <w:rPr>
          <w:color w:val="1F4E79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человек теряет деньги через банковские карты, виртуальные кошельки. Например, если ему звонят якобы из банка, спрашивают данные карты и воруют деньги со счета (ст. 159.3 УК РФ).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i/>
          <w:iCs/>
          <w:color w:val="1F4E79"/>
          <w:spacing w:val="0"/>
          <w:w w:val="100"/>
          <w:position w:val="0"/>
        </w:rPr>
        <w:t>Мошенничество с персональными данными:</w:t>
      </w:r>
      <w:r>
        <w:rPr>
          <w:color w:val="1F4E79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персональные данные похищают или изменяют, чтобы получить права на имущество. Например, оформляют за пенсионера электронную подпись и сами подписывают договор купли-продажи его квартиры (ст. 159.6 УК РФ).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8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настоящее время можно легко и без особых проблем установить «запрет на действия с недвижимостью без личного участия» собственника, обратившись в АУ «Многофункциональный центр Югры» (филиал по месту жительства).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260"/>
        <w:jc w:val="left"/>
        <w:rPr>
          <w:sz w:val="52"/>
          <w:szCs w:val="52"/>
        </w:rPr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444500</wp:posOffset>
            </wp:positionV>
            <wp:extent cx="2602865" cy="2401570"/>
            <wp:wrapSquare wrapText="right"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602865" cy="24015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F4E79"/>
          <w:spacing w:val="0"/>
          <w:w w:val="100"/>
          <w:position w:val="0"/>
          <w:sz w:val="52"/>
          <w:szCs w:val="52"/>
        </w:rPr>
        <w:t>ПАМЯТКА ДЛЯ ПОЖИЛЫХЛЮДЕЙ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377" w:lineRule="auto"/>
        <w:ind w:left="260" w:right="0" w:firstLine="80"/>
        <w:jc w:val="left"/>
      </w:pPr>
      <w:r>
        <w:rPr>
          <w:spacing w:val="0"/>
          <w:w w:val="100"/>
          <w:position w:val="0"/>
        </w:rPr>
        <w:t>Если вам предлагают купить чудодейственное средство от всех болезней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260" w:right="0" w:firstLine="80"/>
        <w:jc w:val="left"/>
      </w:pPr>
      <w:r>
        <w:rPr>
          <w:spacing w:val="0"/>
          <w:w w:val="100"/>
          <w:position w:val="0"/>
        </w:rPr>
        <w:t>Приобрести медицинские препараты с большой скидкой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372" w:lineRule="auto"/>
        <w:ind w:left="0" w:right="0" w:firstLine="260"/>
        <w:jc w:val="both"/>
      </w:pPr>
      <w:r>
        <w:rPr>
          <w:spacing w:val="0"/>
          <w:w w:val="100"/>
          <w:position w:val="0"/>
        </w:rPr>
        <w:t>Пройти бесплатное обследование в медцентре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260" w:right="0" w:firstLine="80"/>
        <w:jc w:val="left"/>
      </w:pPr>
      <w:r>
        <w:rPr>
          <w:spacing w:val="0"/>
          <w:w w:val="100"/>
          <w:position w:val="0"/>
        </w:rPr>
        <w:t>Купить или переустановить счетчики, фильтры, дымоуловители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240" w:firstLine="0"/>
        <w:jc w:val="right"/>
        <w:rPr>
          <w:sz w:val="8"/>
          <w:szCs w:val="8"/>
        </w:rPr>
      </w:pPr>
      <w:r>
        <w:rPr>
          <w:rFonts w:ascii="Arial" w:eastAsia="Arial" w:hAnsi="Arial" w:cs="Arial"/>
          <w:color w:val="5D5D5D"/>
          <w:spacing w:val="0"/>
          <w:w w:val="100"/>
          <w:position w:val="0"/>
          <w:sz w:val="8"/>
          <w:szCs w:val="8"/>
        </w:rPr>
        <w:t>S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260" w:right="0" w:firstLine="80"/>
        <w:jc w:val="left"/>
      </w:pPr>
      <w:r>
        <w:rPr>
          <w:spacing w:val="0"/>
          <w:w w:val="100"/>
          <w:position w:val="0"/>
        </w:rPr>
        <w:t>Сообщают, что вы выиграли ценный приз, бесплатную путевку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4484" w:val="left"/>
        </w:tabs>
        <w:bidi w:val="0"/>
        <w:spacing w:before="0" w:after="200" w:line="377" w:lineRule="auto"/>
        <w:ind w:left="260" w:right="0" w:firstLine="80"/>
        <w:jc w:val="left"/>
      </w:pPr>
      <w:r>
        <w:rPr>
          <w:spacing w:val="0"/>
          <w:w w:val="100"/>
          <w:position w:val="0"/>
        </w:rPr>
        <w:t>Незнакомцы требуют деньги за помощь вашим родным</w:t>
        <w:tab/>
      </w:r>
      <w:r>
        <w:rPr>
          <w:color w:val="8A98A1"/>
          <w:spacing w:val="0"/>
          <w:w w:val="100"/>
          <w:position w:val="0"/>
        </w:rPr>
        <w:t>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60"/>
        <w:jc w:val="left"/>
        <w:rPr>
          <w:sz w:val="42"/>
          <w:szCs w:val="42"/>
        </w:rPr>
      </w:pPr>
      <w:r>
        <w:rPr>
          <w:rFonts w:ascii="Arial" w:eastAsia="Arial" w:hAnsi="Arial" w:cs="Arial"/>
          <w:color w:val="AC5661"/>
          <w:spacing w:val="0"/>
          <w:w w:val="100"/>
          <w:position w:val="0"/>
          <w:sz w:val="42"/>
          <w:szCs w:val="42"/>
        </w:rPr>
        <w:t>БУДЬТЕ БДИТЕЛЬНЫ,ЭТО МОШЕННИКИ!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" w:line="240" w:lineRule="auto"/>
        <w:ind w:left="0" w:right="0" w:firstLine="260"/>
        <w:jc w:val="both"/>
        <w:rPr>
          <w:sz w:val="28"/>
          <w:szCs w:val="28"/>
        </w:rPr>
      </w:pPr>
      <w:r>
        <w:rPr>
          <w:rFonts w:ascii="Corbel" w:eastAsia="Corbel" w:hAnsi="Corbel" w:cs="Corbel"/>
          <w:color w:val="3C332A"/>
          <w:spacing w:val="0"/>
          <w:w w:val="100"/>
          <w:position w:val="0"/>
          <w:sz w:val="28"/>
          <w:szCs w:val="28"/>
        </w:rPr>
        <w:t>Запишите имена и телефоны злоумышленников и сообщите в полицию</w:t>
      </w:r>
    </w:p>
    <w:p>
      <w:pPr>
        <w:pStyle w:val="Style2"/>
        <w:keepNext w:val="0"/>
        <w:keepLines w:val="0"/>
        <w:widowControl w:val="0"/>
        <w:pBdr>
          <w:top w:val="single" w:sz="0" w:space="7" w:color="B6525E"/>
          <w:left w:val="single" w:sz="0" w:space="0" w:color="B6525E"/>
          <w:bottom w:val="single" w:sz="0" w:space="4" w:color="B6525E"/>
          <w:right w:val="single" w:sz="0" w:space="0" w:color="B6525E"/>
        </w:pBdr>
        <w:shd w:val="clear" w:color="auto" w:fill="B6525E"/>
        <w:bidi w:val="0"/>
        <w:spacing w:before="0" w:after="29" w:line="240" w:lineRule="auto"/>
        <w:ind w:left="0" w:right="0" w:firstLine="260"/>
        <w:jc w:val="both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086" w:right="819" w:bottom="1049" w:left="1663" w:header="658" w:footer="3" w:gutter="0"/>
          <w:cols w:space="720"/>
          <w:noEndnote/>
          <w:rtlGutter w:val="0"/>
          <w:docGrid w:linePitch="360"/>
        </w:sectPr>
      </w:pPr>
      <w:r>
        <w:rPr>
          <w:rFonts w:ascii="Cambria" w:eastAsia="Cambria" w:hAnsi="Cambria" w:cs="Cambria"/>
          <w:b/>
          <w:bCs/>
          <w:color w:val="FFFFFF"/>
          <w:spacing w:val="0"/>
          <w:w w:val="100"/>
          <w:position w:val="0"/>
          <w:sz w:val="24"/>
          <w:szCs w:val="24"/>
        </w:rPr>
        <w:t>ЕСЛИ ВЫ ОТКАЗАЛИСЬ В БЕДЕ И ВАМ НУЖНА ПОМОЩЬ,ЗВОНИТЕ 102 И 112</w:t>
      </w:r>
    </w:p>
    <w:p>
      <w:pPr>
        <w:widowControl w:val="0"/>
        <w:jc w:val="left"/>
        <w:rPr>
          <w:sz w:val="2"/>
          <w:szCs w:val="2"/>
        </w:rPr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0" w:h="16840"/>
          <w:pgMar w:top="3260" w:right="823" w:bottom="3260" w:left="1665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309870" cy="5967730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309870" cy="59677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ОСНОВНЫЕ ПРИЕМЫ МОШЕННИКОВ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3710"/>
        <w:gridCol w:w="3710"/>
        <w:gridCol w:w="3691"/>
        <w:gridCol w:w="3720"/>
      </w:tblGrid>
      <w:tr>
        <w:trPr>
          <w:trHeight w:val="1915" w:hRule="exact"/>
        </w:trPr>
        <w:tc>
          <w:tcPr>
            <w:tcBorders/>
            <w:shd w:val="clear" w:color="auto" w:fill="FCF302"/>
            <w:vAlign w:val="center"/>
          </w:tcPr>
          <w:p>
            <w:pPr>
              <w:pStyle w:val="Style2"/>
              <w:keepNext w:val="0"/>
              <w:keepLines w:val="0"/>
              <w:framePr w:w="14832" w:h="2405" w:vSpace="610" w:wrap="notBeside" w:vAnchor="text" w:hAnchor="text" w:x="13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3C332A"/>
                <w:spacing w:val="0"/>
                <w:w w:val="100"/>
                <w:position w:val="0"/>
                <w:sz w:val="24"/>
                <w:szCs w:val="24"/>
              </w:rPr>
              <w:t>ПРОСЯТ ДЕРЖАТЬ ВСЕ В ТАЙНЕ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32" w:h="2405" w:vSpace="610" w:wrap="notBeside" w:vAnchor="text" w:hAnchor="text" w:x="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3FB7DF"/>
            <w:vAlign w:val="bottom"/>
          </w:tcPr>
          <w:p>
            <w:pPr>
              <w:pStyle w:val="Style2"/>
              <w:keepNext w:val="0"/>
              <w:keepLines w:val="0"/>
              <w:framePr w:w="14832" w:h="2405" w:vSpace="610" w:wrap="notBeside" w:vAnchor="text" w:hAnchor="text" w:x="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132734"/>
                <w:spacing w:val="0"/>
                <w:w w:val="100"/>
                <w:position w:val="0"/>
                <w:sz w:val="24"/>
                <w:szCs w:val="24"/>
              </w:rPr>
              <w:t>НЕРЕАЛЬНЫЕ ОБЕЩАНИЯ (ЛЕКАРСТВО ОТ ВСЕХ БОЛЕЗНЕЙ...)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32" w:h="2405" w:vSpace="610" w:wrap="notBeside" w:vAnchor="text" w:hAnchor="text" w:x="1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832" w:h="2405" w:vSpace="610" w:wrap="notBeside" w:vAnchor="text" w:hAnchor="text" w:x="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9B8B4"/>
            <w:vAlign w:val="top"/>
          </w:tcPr>
          <w:p>
            <w:pPr>
              <w:framePr w:w="14832" w:h="2405" w:vSpace="610" w:wrap="notBeside" w:vAnchor="text" w:hAnchor="text" w:x="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32" w:h="2405" w:vSpace="610" w:wrap="notBeside" w:vAnchor="text" w:hAnchor="text" w:x="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DA96B"/>
            <w:vAlign w:val="top"/>
          </w:tcPr>
          <w:p>
            <w:pPr>
              <w:framePr w:w="14832" w:h="2405" w:vSpace="610" w:wrap="notBeside" w:vAnchor="text" w:hAnchor="text" w:x="13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2"/>
        <w:keepNext w:val="0"/>
        <w:keepLines w:val="0"/>
        <w:framePr w:w="2520" w:h="302" w:hSpace="12" w:wrap="notBeside" w:vAnchor="text" w:hAnchor="text" w:x="11639" w:y="2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НЕОЖИДАННОСТЬ</w:t>
      </w:r>
    </w:p>
    <w:p>
      <w:pPr>
        <w:pStyle w:val="Style32"/>
        <w:keepNext w:val="0"/>
        <w:keepLines w:val="0"/>
        <w:framePr w:w="2626" w:h="581" w:hSpace="12" w:wrap="notBeside" w:vAnchor="text" w:hAnchor="text" w:x="4247" w:y="2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НЕ ДАЮТ ВРЕМЕНИ НА ОБДУМЫВАНИЕ</w:t>
      </w:r>
    </w:p>
    <w:p>
      <w:pPr>
        <w:widowControl w:val="0"/>
        <w:spacing w:line="1" w:lineRule="exact"/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58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ИМИТАЦИЯ ЗАБОТЫ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132734"/>
          <w:spacing w:val="0"/>
          <w:w w:val="100"/>
          <w:position w:val="0"/>
          <w:sz w:val="24"/>
          <w:szCs w:val="24"/>
        </w:rPr>
        <w:t>НЕ ДАЮТ ВОЗМОЖНОСТИ ПОСОВЕТОВАТЬСЯ</w:t>
      </w:r>
    </w:p>
    <w:tbl>
      <w:tblPr>
        <w:tblOverlap w:val="never"/>
        <w:jc w:val="center"/>
        <w:tblLayout w:type="fixed"/>
      </w:tblPr>
      <w:tblGrid>
        <w:gridCol w:w="3710"/>
        <w:gridCol w:w="3701"/>
        <w:gridCol w:w="3706"/>
        <w:gridCol w:w="3715"/>
      </w:tblGrid>
      <w:tr>
        <w:trPr>
          <w:trHeight w:val="538" w:hRule="exact"/>
        </w:trPr>
        <w:tc>
          <w:tcPr>
            <w:tcBorders/>
            <w:shd w:val="clear" w:color="auto" w:fill="A2D9F7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132734"/>
                <w:spacing w:val="0"/>
                <w:w w:val="100"/>
                <w:position w:val="0"/>
                <w:sz w:val="24"/>
                <w:szCs w:val="24"/>
              </w:rPr>
              <w:t>С БЛИЗКИМИ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8D4B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0B1B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1CDE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966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ЗАПУГИВАНИЕ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58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ЭМОЦИОНАЛЬНОЕ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4258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ДАВЛЕНИЕ, НАПОР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38" w:line="240" w:lineRule="auto"/>
        <w:ind w:left="0" w:right="0" w:firstLine="0"/>
        <w:jc w:val="center"/>
        <w:rPr>
          <w:sz w:val="36"/>
          <w:szCs w:val="36"/>
        </w:rPr>
      </w:pPr>
      <w:r>
        <w:rPr>
          <w:b/>
          <w:bCs/>
          <w:color w:val="0070C0"/>
          <w:spacing w:val="0"/>
          <w:w w:val="100"/>
          <w:position w:val="0"/>
          <w:sz w:val="36"/>
          <w:szCs w:val="36"/>
        </w:rPr>
        <w:t xml:space="preserve">ВЫ В ЗОНЕ РИСКА, 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если:</w:t>
      </w:r>
    </w:p>
    <w:p>
      <w:pPr>
        <w:pStyle w:val="Style2"/>
        <w:keepNext w:val="0"/>
        <w:keepLines w:val="0"/>
        <w:widowControl w:val="0"/>
        <w:pBdr>
          <w:top w:val="single" w:sz="0" w:space="4" w:color="FD912E"/>
          <w:left w:val="single" w:sz="0" w:space="0" w:color="FD912E"/>
          <w:bottom w:val="single" w:sz="0" w:space="18" w:color="FD912E"/>
          <w:right w:val="single" w:sz="0" w:space="0" w:color="FD912E"/>
        </w:pBdr>
        <w:shd w:val="clear" w:color="auto" w:fill="FD912E"/>
        <w:bidi w:val="0"/>
        <w:spacing w:before="0" w:after="229" w:line="533" w:lineRule="auto"/>
        <w:ind w:left="0" w:right="0" w:firstLine="0"/>
        <w:jc w:val="center"/>
        <w:rPr>
          <w:sz w:val="48"/>
          <w:szCs w:val="48"/>
        </w:rPr>
      </w:pPr>
      <w:r>
        <w:rPr>
          <w:color w:val="FFFFFF"/>
          <w:spacing w:val="0"/>
          <w:w w:val="100"/>
          <w:position w:val="0"/>
          <w:sz w:val="48"/>
          <w:szCs w:val="48"/>
        </w:rPr>
        <w:t>верите в чудеса</w:t>
      </w:r>
    </w:p>
    <w:p>
      <w:pPr>
        <w:pStyle w:val="Style2"/>
        <w:keepNext w:val="0"/>
        <w:keepLines w:val="0"/>
        <w:widowControl w:val="0"/>
        <w:pBdr>
          <w:top w:val="single" w:sz="0" w:space="4" w:color="E54A5A"/>
          <w:left w:val="single" w:sz="0" w:space="0" w:color="E54A5A"/>
          <w:bottom w:val="single" w:sz="0" w:space="19" w:color="E54A5A"/>
          <w:right w:val="single" w:sz="0" w:space="0" w:color="E54A5A"/>
        </w:pBdr>
        <w:shd w:val="clear" w:color="auto" w:fill="E54A5A"/>
        <w:bidi w:val="0"/>
        <w:spacing w:before="0" w:after="214" w:line="533" w:lineRule="auto"/>
        <w:ind w:left="0" w:right="0" w:firstLine="0"/>
        <w:jc w:val="center"/>
        <w:rPr>
          <w:sz w:val="48"/>
          <w:szCs w:val="48"/>
        </w:rPr>
      </w:pPr>
      <w:r>
        <w:rPr>
          <w:color w:val="FFFFFF"/>
          <w:spacing w:val="0"/>
          <w:w w:val="100"/>
          <w:position w:val="0"/>
          <w:sz w:val="48"/>
          <w:szCs w:val="48"/>
        </w:rPr>
        <w:t>слишком доверчивые</w:t>
      </w:r>
    </w:p>
    <w:p>
      <w:pPr>
        <w:pStyle w:val="Style2"/>
        <w:keepNext w:val="0"/>
        <w:keepLines w:val="0"/>
        <w:widowControl w:val="0"/>
        <w:pBdr>
          <w:top w:val="single" w:sz="0" w:space="4" w:color="8C1241"/>
          <w:left w:val="single" w:sz="0" w:space="0" w:color="8C1241"/>
          <w:bottom w:val="single" w:sz="0" w:space="16" w:color="8C1241"/>
          <w:right w:val="single" w:sz="0" w:space="0" w:color="8C1241"/>
        </w:pBdr>
        <w:shd w:val="clear" w:color="auto" w:fill="8C1241"/>
        <w:bidi w:val="0"/>
        <w:spacing w:before="0" w:after="174" w:line="240" w:lineRule="auto"/>
        <w:ind w:left="0" w:right="0" w:firstLine="0"/>
        <w:jc w:val="center"/>
        <w:rPr>
          <w:sz w:val="48"/>
          <w:szCs w:val="48"/>
        </w:rPr>
      </w:pPr>
      <w:r>
        <w:rPr>
          <w:color w:val="FFFFFF"/>
          <w:spacing w:val="0"/>
          <w:w w:val="100"/>
          <w:position w:val="0"/>
          <w:sz w:val="48"/>
          <w:szCs w:val="48"/>
        </w:rPr>
        <w:t>испытываете одиночество</w:t>
      </w:r>
    </w:p>
    <w:p>
      <w:pPr>
        <w:pStyle w:val="Style2"/>
        <w:keepNext w:val="0"/>
        <w:keepLines w:val="0"/>
        <w:widowControl w:val="0"/>
        <w:pBdr>
          <w:top w:val="single" w:sz="0" w:space="0" w:color="3AB2E4"/>
          <w:left w:val="single" w:sz="0" w:space="0" w:color="3AB2E4"/>
          <w:bottom w:val="single" w:sz="0" w:space="0" w:color="3AB2E4"/>
          <w:right w:val="single" w:sz="0" w:space="0" w:color="3AB2E4"/>
        </w:pBdr>
        <w:shd w:val="clear" w:color="auto" w:fill="3AB2E4"/>
        <w:bidi w:val="0"/>
        <w:spacing w:before="0" w:after="0" w:line="533" w:lineRule="auto"/>
        <w:ind w:left="0" w:right="0" w:firstLine="0"/>
        <w:jc w:val="center"/>
        <w:rPr>
          <w:sz w:val="48"/>
          <w:szCs w:val="48"/>
        </w:rPr>
      </w:pPr>
      <w:r>
        <w:rPr>
          <w:color w:val="FFFFFF"/>
          <w:spacing w:val="0"/>
          <w:w w:val="100"/>
          <w:position w:val="0"/>
          <w:sz w:val="48"/>
          <w:szCs w:val="48"/>
        </w:rPr>
        <w:t>^^^В желаете вернуть былое здоровье ^^^В</w:t>
        <w:br/>
        <w:t>^В испытываете чувство тревожности ^В</w:t>
        <w:br/>
        <w:t>оказались в сложной жизненной ситуации</w:t>
      </w:r>
    </w:p>
    <w:p>
      <w:pPr>
        <w:pStyle w:val="Style2"/>
        <w:keepNext w:val="0"/>
        <w:keepLines w:val="0"/>
        <w:widowControl w:val="0"/>
        <w:pBdr>
          <w:top w:val="single" w:sz="0" w:space="4" w:color="31BD8E"/>
          <w:left w:val="single" w:sz="0" w:space="0" w:color="31BD8E"/>
          <w:bottom w:val="single" w:sz="0" w:space="21" w:color="31BD8E"/>
          <w:right w:val="single" w:sz="0" w:space="0" w:color="31BD8E"/>
        </w:pBdr>
        <w:shd w:val="clear" w:color="auto" w:fill="31BD8E"/>
        <w:bidi w:val="0"/>
        <w:spacing w:before="0" w:after="153" w:line="533" w:lineRule="auto"/>
        <w:ind w:left="0" w:right="0" w:firstLine="0"/>
        <w:jc w:val="center"/>
        <w:rPr>
          <w:sz w:val="48"/>
          <w:szCs w:val="48"/>
        </w:rPr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6840" w:h="11900" w:orient="landscape"/>
          <w:pgMar w:top="1223" w:right="989" w:bottom="1568" w:left="994" w:header="0" w:footer="3" w:gutter="0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w w:val="100"/>
          <w:position w:val="0"/>
          <w:sz w:val="48"/>
          <w:szCs w:val="48"/>
        </w:rPr>
        <w:t>находитесь в тяжелом материальном положении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ОСНОВНЫЕ ПРАВИЛА БЕЗОПАСНОСТИ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175" w:lineRule="auto"/>
        <w:ind w:left="0" w:right="0" w:firstLine="0"/>
        <w:jc w:val="left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БУДЬТЕ БДИТЕЛЬНЫ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175" w:lineRule="auto"/>
        <w:ind w:left="0" w:right="0" w:firstLine="0"/>
        <w:jc w:val="left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СОВЕТУЙТЕСЬ С БЛИЗКИМИ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175" w:lineRule="auto"/>
        <w:ind w:left="0" w:right="0" w:firstLine="0"/>
        <w:jc w:val="left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ПРОВЕРЯЙТЕ ИНФОРМАЦИЮ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СТЕСНЯЙТЕСЬ ОБРАЩАТЬСЯ ЗА ПОМОЩЬЮ И ИНФОРМАЦИЕЙ В ПОЛИЦИЮ, АДМИНИСТРАЦИЮ И ДРУГИЕ СЛУЖБЫ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083" w:val="left"/>
          <w:tab w:pos="5155" w:val="left"/>
          <w:tab w:pos="7190" w:val="left"/>
        </w:tabs>
        <w:bidi w:val="0"/>
        <w:spacing w:before="0" w:line="175" w:lineRule="auto"/>
        <w:ind w:left="0" w:right="0" w:firstLine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</w:t>
        <w:tab/>
        <w:t>ОТКРЫВАЙТЕ</w:t>
        <w:tab/>
        <w:t>ДВЕРЬ</w:t>
        <w:tab/>
        <w:t>НЕЗНАКОМЫМ,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НЕ РАССКАЗЫВАЙТЕ О СЕБЕ ПОСТОРОННИМ ЛЮДЯМ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14" w:lineRule="auto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РАЗГОВАРИВАЙТЕ С НЕЗНАКОМЫМИ ЛЮДЬМИ ПО ТЕЛЕФОНУ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14" w:lineRule="auto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ДАВАЙТЕ ПОСТОРОННИМ СВОИ Ф.И.О., АДРЕС, ДАННЫЕ ПАСПОРТА И БАНКОВСКИХ КАРТ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ЗАНИМАЙТЕСЬ САМОЛЕЧЕНИЕМ, ВСЕ ЛЕКАРСТВЕННЫЕ ПРЕПАРАТЫ И МЕДИЦИНСКИЕ ПРИБОРЫ ПРИОБРЕТАЙТЕ В АПТЕКЕ ПО НАЗНАЧЕНИЮ ВРАЧА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14" w:lineRule="auto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ПОКУПАЙТЕ ТОВАРЫ С РУК, НЕ ВЕРЬТЕ РЕКЛАМЕ И ОБЕЩАНИЯМ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14" w:lineRule="auto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ОФОРМЛЯЙТЕ НА СВОЕ ИМЯ НИКАКИЕ БАНКОВСКИЕ КАРТЫ, КРОМЕ ПЕНСИОННОЙ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175" w:lineRule="auto"/>
        <w:ind w:left="0" w:right="0" w:firstLine="0"/>
        <w:jc w:val="left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БЕРИТЕ КРЕДИТЫ И МИКРОЗАЙМЫ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ПОДПИСЫВАЙТЕ НИКАКИХ ДОКУМЕНТОВ, ПРЕДВАРИТЕЛЬНО НЕ ПРОЧИТАВ ИХ И НЕ ПОСОВЕТОВАВШИСЬ С БЛИЗКИМИ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14" w:lineRule="auto"/>
        <w:ind w:right="0"/>
        <w:jc w:val="both"/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 xml:space="preserve">НИКОМУ НЕ СООБЩАЙТЕ ПИН-КОД, </w:t>
      </w:r>
      <w:r>
        <w:rPr>
          <w:color w:val="000000"/>
          <w:spacing w:val="0"/>
          <w:w w:val="100"/>
          <w:position w:val="0"/>
        </w:rPr>
        <w:t>CVV</w:t>
      </w:r>
      <w:r>
        <w:rPr>
          <w:color w:val="000000"/>
          <w:spacing w:val="0"/>
          <w:w w:val="100"/>
          <w:position w:val="0"/>
        </w:rPr>
        <w:t>-КОД И ДРУГИЕ ДАННЫЕ СВОЕЙ БАНКОВСКОЙ КАРТЫ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175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74" w:right="820" w:bottom="801" w:left="1673" w:header="0" w:footer="3" w:gutter="0"/>
          <w:cols w:space="720"/>
          <w:noEndnote/>
          <w:rtlGutter w:val="0"/>
          <w:docGrid w:linePitch="360"/>
        </w:sectPr>
      </w:pPr>
      <w:r>
        <w:rPr>
          <w:rFonts w:ascii="Arial" w:eastAsia="Arial" w:hAnsi="Arial" w:cs="Arial"/>
          <w:b/>
          <w:bCs/>
          <w:color w:val="0070C0"/>
          <w:spacing w:val="0"/>
          <w:w w:val="100"/>
          <w:position w:val="0"/>
          <w:sz w:val="44"/>
          <w:szCs w:val="44"/>
        </w:rPr>
        <w:t xml:space="preserve">! </w:t>
      </w:r>
      <w:r>
        <w:rPr>
          <w:color w:val="000000"/>
          <w:spacing w:val="0"/>
          <w:w w:val="100"/>
          <w:position w:val="0"/>
        </w:rPr>
        <w:t>НЕ ПРИНИМАЙТЕ ПОСПЕШНЫХ РЕШЕНИЙ</w: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</w:rPr>
        <w:t>КАК ПРЕДОТВРАТИТЬ МОШЕННИЧЕСТВО</w:t>
      </w:r>
      <w:bookmarkEnd w:id="10"/>
      <w:bookmarkEnd w:id="11"/>
      <w:bookmarkEnd w:id="9"/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2" w:name="bookmark12"/>
      <w:bookmarkStart w:id="9" w:name="bookmark9"/>
      <w:r>
        <w:rPr>
          <w:color w:val="000000"/>
          <w:spacing w:val="0"/>
          <w:w w:val="100"/>
          <w:position w:val="0"/>
        </w:rPr>
        <w:t>ПО СМС</w:t>
      </w:r>
      <w:bookmarkEnd w:id="10"/>
      <w:bookmarkEnd w:id="12"/>
      <w:bookmarkEnd w:id="9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5"/>
        <w:ind w:left="0" w:right="0" w:firstLine="660"/>
        <w:jc w:val="both"/>
      </w:pPr>
      <w:r>
        <w:rPr>
          <w:color w:val="000000"/>
          <w:spacing w:val="0"/>
          <w:w w:val="100"/>
          <w:position w:val="0"/>
          <w:u w:val="single"/>
        </w:rPr>
        <w:t>Примеры сообщений:</w:t>
      </w:r>
    </w:p>
    <w:p>
      <w:pPr>
        <w:pStyle w:val="Style15"/>
        <w:keepNext w:val="0"/>
        <w:keepLines w:val="0"/>
        <w:widowControl w:val="0"/>
        <w:pBdr>
          <w:top w:val="single" w:sz="0" w:space="6" w:color="DEEAF6"/>
          <w:left w:val="single" w:sz="0" w:space="0" w:color="DEEAF6"/>
          <w:bottom w:val="single" w:sz="0" w:space="11" w:color="DEEAF6"/>
          <w:right w:val="single" w:sz="0" w:space="0" w:color="DEEAF6"/>
        </w:pBdr>
        <w:shd w:val="clear" w:color="auto" w:fill="DEEAF6"/>
        <w:bidi w:val="0"/>
        <w:spacing w:before="0" w:after="13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«Вам по ошибке перечислили деньги - верните их через</w:t>
        <w:br/>
        <w:t>СМС-банк»</w:t>
      </w:r>
    </w:p>
    <w:p>
      <w:pPr>
        <w:pStyle w:val="Style15"/>
        <w:keepNext w:val="0"/>
        <w:keepLines w:val="0"/>
        <w:widowControl w:val="0"/>
        <w:pBdr>
          <w:top w:val="single" w:sz="4" w:space="4" w:color="3AB2E4"/>
          <w:left w:val="single" w:sz="4" w:space="0" w:color="3AB2E4"/>
          <w:bottom w:val="single" w:sz="4" w:space="10" w:color="3AB2E4"/>
          <w:right w:val="single" w:sz="4" w:space="0" w:color="3AB2E4"/>
        </w:pBdr>
        <w:shd w:val="clear" w:color="auto" w:fill="3AB2E4"/>
        <w:bidi w:val="0"/>
        <w:spacing w:before="0" w:after="114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«Вы выиграли в лотерею - следуйте инструкциям и получите</w:t>
        <w:br/>
        <w:t>выигрыш»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9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«Вам положена компенсация. Чтобы ее получить,</w:t>
        <w:br/>
        <w:t>отправьте СМС...»</w:t>
      </w:r>
    </w:p>
    <w:p>
      <w:pPr>
        <w:pStyle w:val="Style15"/>
        <w:keepNext w:val="0"/>
        <w:keepLines w:val="0"/>
        <w:widowControl w:val="0"/>
        <w:pBdr>
          <w:top w:val="single" w:sz="4" w:space="5" w:color="3AB2E4"/>
          <w:left w:val="single" w:sz="4" w:space="0" w:color="3AB2E4"/>
          <w:bottom w:val="single" w:sz="4" w:space="10" w:color="3AB2E4"/>
          <w:right w:val="single" w:sz="4" w:space="0" w:color="3AB2E4"/>
        </w:pBdr>
        <w:shd w:val="clear" w:color="auto" w:fill="3AB2E4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«Ваша карта заблокирована, для разблокировки отправьте</w:t>
        <w:br/>
        <w:t>в ответ ...»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Что нужно мошенникам:</w:t>
      </w:r>
      <w:r>
        <w:rPr>
          <w:color w:val="000000"/>
          <w:spacing w:val="0"/>
          <w:w w:val="100"/>
          <w:position w:val="0"/>
        </w:rPr>
        <w:t xml:space="preserve"> чтобы гражданин отправил деньги или данные карты через СМС.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Что не нужно делать:</w:t>
      </w:r>
      <w:r>
        <w:rPr>
          <w:color w:val="000000"/>
          <w:spacing w:val="0"/>
          <w:w w:val="100"/>
          <w:position w:val="0"/>
        </w:rPr>
        <w:t xml:space="preserve"> блокировать входящие СМС, отключать исходящие и мобильный банк. Опасны не сами СМС, а то, что пожилой человек переведет аферистам деньги. К тому же в СМС бывает что-то полезное: напоминания о записи к врачу, уведомления о зачислении пенсии и списаниях по карте.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Что делать:</w:t>
      </w:r>
      <w:r>
        <w:rPr>
          <w:color w:val="000000"/>
          <w:spacing w:val="0"/>
          <w:w w:val="100"/>
          <w:position w:val="0"/>
        </w:rPr>
        <w:t xml:space="preserve"> когда гражданин пожилого возраста оформляет в банке карту, можно привязать ее к отдельному номеру телефона. Можно настроить смартфон так, чтобы он принимал СМС на обе карты, а отвечать можно было с одной - не привязанной к счету, или купить для нее отдельный телефон. Пенсионер не будет проверять его постоянно, а у кодов подтверждения короткий срок действия.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Пример из жизни.</w:t>
      </w:r>
      <w:r>
        <w:rPr>
          <w:color w:val="000000"/>
          <w:spacing w:val="0"/>
          <w:w w:val="100"/>
          <w:position w:val="0"/>
        </w:rPr>
        <w:t xml:space="preserve"> Бабушка 76 лет получила СМС от банка: «Код для регистрации в онлайн-банке - 7735». Следом пришла СМС с незнакомого номера: «Извините, ошибся в одной цифре, и мой пароль пришел вам. Перешлите его, пожалуйста». Бабушка хотела помочь незнакомцу, но дома была внучка и отговорила ее. А если бы карта была привязана к номеру, где невозможно отправить СМС, бабушка и без внучки не попалась бы на развод.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723890" cy="8058785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723890" cy="8058785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47"/>
        <w:keepNext/>
        <w:keepLines/>
        <w:widowControl w:val="0"/>
        <w:pBdr>
          <w:top w:val="single" w:sz="0" w:space="0" w:color="343334"/>
          <w:left w:val="single" w:sz="0" w:space="17" w:color="343334"/>
          <w:bottom w:val="single" w:sz="0" w:space="0" w:color="343334"/>
          <w:right w:val="single" w:sz="0" w:space="17" w:color="343334"/>
        </w:pBdr>
        <w:shd w:val="clear" w:color="auto" w:fill="343334"/>
        <w:bidi w:val="0"/>
        <w:spacing w:before="0"/>
        <w:ind w:left="0" w:right="0" w:firstLine="0"/>
        <w:jc w:val="center"/>
      </w:pPr>
      <w:bookmarkStart w:id="13" w:name="bookmark13"/>
      <w:bookmarkStart w:id="14" w:name="bookmark14"/>
      <w:bookmarkStart w:id="15" w:name="bookmark15"/>
      <w:r>
        <w:rPr>
          <w:color w:val="FFFFFF"/>
          <w:spacing w:val="0"/>
          <w:w w:val="100"/>
          <w:position w:val="0"/>
        </w:rPr>
        <w:t>КАК БЫСТРО</w:t>
        <w:br/>
        <w:t>РАСПОЗНАТЬ МОШЕННИКА?</w:t>
      </w:r>
      <w:bookmarkEnd w:id="13"/>
      <w:bookmarkEnd w:id="14"/>
      <w:bookmarkEnd w:id="15"/>
    </w:p>
    <w:p>
      <w:pPr>
        <w:pStyle w:val="Style17"/>
        <w:keepNext/>
        <w:keepLines/>
        <w:widowControl w:val="0"/>
        <w:pBdr>
          <w:top w:val="single" w:sz="0" w:space="0" w:color="373737"/>
          <w:left w:val="single" w:sz="0" w:space="17" w:color="373737"/>
          <w:bottom w:val="single" w:sz="0" w:space="0" w:color="373737"/>
          <w:right w:val="single" w:sz="0" w:space="17" w:color="373737"/>
        </w:pBdr>
        <w:shd w:val="clear" w:color="auto" w:fill="373737"/>
        <w:bidi w:val="0"/>
        <w:spacing w:before="0" w:after="920" w:line="240" w:lineRule="auto"/>
        <w:ind w:left="0" w:right="0" w:firstLine="0"/>
        <w:jc w:val="center"/>
        <w:rPr>
          <w:sz w:val="30"/>
          <w:szCs w:val="30"/>
        </w:rPr>
      </w:pPr>
      <w:bookmarkStart w:id="16" w:name="bookmark16"/>
      <w:bookmarkStart w:id="17" w:name="bookmark17"/>
      <w:bookmarkStart w:id="18" w:name="bookmark18"/>
      <w:r>
        <w:rPr>
          <w:rFonts w:ascii="Verdana" w:eastAsia="Verdana" w:hAnsi="Verdana" w:cs="Verdana"/>
          <w:color w:val="FFFFFF"/>
          <w:spacing w:val="0"/>
          <w:w w:val="100"/>
          <w:position w:val="0"/>
          <w:sz w:val="30"/>
          <w:szCs w:val="30"/>
        </w:rPr>
        <w:t>5 ПРИЗНАКОВ ОБМАНА</w:t>
      </w:r>
      <w:bookmarkEnd w:id="16"/>
      <w:bookmarkEnd w:id="17"/>
      <w:bookmarkEnd w:id="18"/>
    </w:p>
    <w:p>
      <w:pPr>
        <w:pStyle w:val="Style22"/>
        <w:keepNext w:val="0"/>
        <w:keepLines w:val="0"/>
        <w:widowControl w:val="0"/>
        <w:pBdr>
          <w:top w:val="single" w:sz="0" w:space="0" w:color="343434"/>
          <w:left w:val="single" w:sz="0" w:space="17" w:color="343434"/>
          <w:bottom w:val="single" w:sz="0" w:space="0" w:color="343434"/>
          <w:right w:val="single" w:sz="0" w:space="17" w:color="343434"/>
        </w:pBdr>
        <w:shd w:val="clear" w:color="auto" w:fill="343434"/>
        <w:bidi w:val="0"/>
        <w:spacing w:before="120" w:after="440" w:line="240" w:lineRule="auto"/>
        <w:ind w:left="0" w:right="0" w:firstLine="0"/>
        <w:jc w:val="left"/>
      </w:pPr>
      <w:r>
        <w:drawing>
          <wp:anchor distT="0" distB="981710" distL="172720" distR="50800" simplePos="0" relativeHeight="125829379" behindDoc="0" locked="0" layoutInCell="1" allowOverlap="1">
            <wp:simplePos x="0" y="0"/>
            <wp:positionH relativeFrom="page">
              <wp:posOffset>1360805</wp:posOffset>
            </wp:positionH>
            <wp:positionV relativeFrom="margin">
              <wp:posOffset>2522220</wp:posOffset>
            </wp:positionV>
            <wp:extent cx="3645535" cy="4401185"/>
            <wp:wrapSquare wrapText="right"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645535" cy="4401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1263015</wp:posOffset>
                </wp:positionH>
                <wp:positionV relativeFrom="margin">
                  <wp:posOffset>4655820</wp:posOffset>
                </wp:positionV>
                <wp:extent cx="1527175" cy="320040"/>
                <wp:wrapNone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717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73333"/>
                                <w:left w:val="single" w:sz="0" w:space="17" w:color="373333"/>
                                <w:bottom w:val="single" w:sz="0" w:space="0" w:color="373333"/>
                                <w:right w:val="single" w:sz="0" w:space="17" w:color="373333"/>
                              </w:pBdr>
                              <w:shd w:val="clear" w:color="auto" w:fill="373333"/>
                              <w:bidi w:val="0"/>
                              <w:spacing w:before="0" w:after="0" w:line="276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CC99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РАДУЮТ ВНЕЗАПНОЙ ВЫГОДОЙ ИЛИ ПУГАЮТ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99.450000000000003pt;margin-top:366.60000000000002pt;width:120.25pt;height:25.1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373333"/>
                          <w:left w:val="single" w:sz="0" w:space="17" w:color="373333"/>
                          <w:bottom w:val="single" w:sz="0" w:space="0" w:color="373333"/>
                          <w:right w:val="single" w:sz="0" w:space="17" w:color="373333"/>
                        </w:pBdr>
                        <w:shd w:val="clear" w:color="auto" w:fill="373333"/>
                        <w:bidi w:val="0"/>
                        <w:spacing w:before="0" w:after="0" w:line="276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DCC99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РАДУЮТ ВНЕЗАПНОЙ ВЫГОДОЙ ИЛИ ПУГАЮТ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1796415</wp:posOffset>
                </wp:positionH>
                <wp:positionV relativeFrom="margin">
                  <wp:posOffset>5033645</wp:posOffset>
                </wp:positionV>
                <wp:extent cx="990600" cy="393065"/>
                <wp:wrapNone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0600" cy="393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43434"/>
                                <w:left w:val="single" w:sz="0" w:space="17" w:color="343434"/>
                                <w:bottom w:val="single" w:sz="0" w:space="0" w:color="343434"/>
                                <w:right w:val="single" w:sz="0" w:space="17" w:color="343434"/>
                              </w:pBdr>
                              <w:shd w:val="clear" w:color="auto" w:fill="343434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0CECE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Сильные эмоции притупляют бдительность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41.45000000000002pt;margin-top:396.35000000000002pt;width:78.pt;height:30.94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343434"/>
                          <w:left w:val="single" w:sz="0" w:space="17" w:color="343434"/>
                          <w:bottom w:val="single" w:sz="0" w:space="0" w:color="343434"/>
                          <w:right w:val="single" w:sz="0" w:space="17" w:color="343434"/>
                        </w:pBdr>
                        <w:shd w:val="clear" w:color="auto" w:fill="343434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D0CECE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Сильные эмоции притупляют бдительность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1238885</wp:posOffset>
                </wp:positionH>
                <wp:positionV relativeFrom="margin">
                  <wp:posOffset>3900170</wp:posOffset>
                </wp:positionV>
                <wp:extent cx="1551305" cy="420370"/>
                <wp:wrapNone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1305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53535"/>
                                <w:left w:val="single" w:sz="0" w:space="17" w:color="353535"/>
                                <w:bottom w:val="single" w:sz="0" w:space="0" w:color="353535"/>
                                <w:right w:val="single" w:sz="0" w:space="17" w:color="353535"/>
                              </w:pBdr>
                              <w:shd w:val="clear" w:color="auto" w:fill="353535"/>
                              <w:bidi w:val="0"/>
                              <w:spacing w:before="0" w:after="0" w:line="259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0CECE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Любой неожиданный звонок, СМС или письмо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— </w:t>
                            </w:r>
                            <w:r>
                              <w:rPr>
                                <w:b/>
                                <w:bCs/>
                                <w:color w:val="D0CECE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повод насторожиться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97.549999999999997pt;margin-top:307.10000000000002pt;width:122.15000000000001pt;height:33.10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353535"/>
                          <w:left w:val="single" w:sz="0" w:space="17" w:color="353535"/>
                          <w:bottom w:val="single" w:sz="0" w:space="0" w:color="353535"/>
                          <w:right w:val="single" w:sz="0" w:space="17" w:color="353535"/>
                        </w:pBdr>
                        <w:shd w:val="clear" w:color="auto" w:fill="353535"/>
                        <w:bidi w:val="0"/>
                        <w:spacing w:before="0" w:after="0" w:line="259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D0CECE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Любой неожиданный звонок, СМС или письмо </w:t>
                      </w: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— </w:t>
                      </w:r>
                      <w:r>
                        <w:rPr>
                          <w:b/>
                          <w:bCs/>
                          <w:color w:val="D0CECE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повод насторожиться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margin">
                  <wp:posOffset>2759710</wp:posOffset>
                </wp:positionV>
                <wp:extent cx="1048385" cy="283210"/>
                <wp:wrapNone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53231"/>
                                <w:left w:val="single" w:sz="0" w:space="17" w:color="353231"/>
                                <w:bottom w:val="single" w:sz="0" w:space="0" w:color="353231"/>
                                <w:right w:val="single" w:sz="0" w:space="17" w:color="353231"/>
                              </w:pBdr>
                              <w:shd w:val="clear" w:color="auto" w:fill="353231"/>
                              <w:bidi w:val="0"/>
                              <w:spacing w:before="0" w:after="0" w:line="259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CC99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НА ВАС ВЫХОДЯТ САМИ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36.44999999999999pt;margin-top:217.30000000000001pt;width:82.549999999999997pt;height:22.30000000000000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353231"/>
                          <w:left w:val="single" w:sz="0" w:space="17" w:color="353231"/>
                          <w:bottom w:val="single" w:sz="0" w:space="0" w:color="353231"/>
                          <w:right w:val="single" w:sz="0" w:space="17" w:color="353231"/>
                        </w:pBdr>
                        <w:shd w:val="clear" w:color="auto" w:fill="353231"/>
                        <w:bidi w:val="0"/>
                        <w:spacing w:before="0" w:after="0" w:line="259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DCC99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НА ВАС ВЫХОДЯТ САМИ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1391285</wp:posOffset>
                </wp:positionH>
                <wp:positionV relativeFrom="margin">
                  <wp:posOffset>3104515</wp:posOffset>
                </wp:positionV>
                <wp:extent cx="1398905" cy="679450"/>
                <wp:wrapNone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8905" cy="679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43334"/>
                                <w:left w:val="single" w:sz="0" w:space="17" w:color="343334"/>
                                <w:bottom w:val="single" w:sz="0" w:space="0" w:color="343334"/>
                                <w:right w:val="single" w:sz="0" w:space="17" w:color="343334"/>
                              </w:pBdr>
                              <w:shd w:val="clear" w:color="auto" w:fill="343334"/>
                              <w:bidi w:val="0"/>
                              <w:spacing w:before="0" w:after="0" w:line="257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0CECE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Аферисты могут представиться службой безопасности банка, налоговой, прокуратурой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09.55pt;margin-top:244.45000000000002pt;width:110.15000000000001pt;height:53.5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343334"/>
                          <w:left w:val="single" w:sz="0" w:space="17" w:color="343334"/>
                          <w:bottom w:val="single" w:sz="0" w:space="0" w:color="343334"/>
                          <w:right w:val="single" w:sz="0" w:space="17" w:color="343334"/>
                        </w:pBdr>
                        <w:shd w:val="clear" w:color="auto" w:fill="343334"/>
                        <w:bidi w:val="0"/>
                        <w:spacing w:before="0" w:after="0" w:line="257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D0CECE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Аферисты могут представиться службой безопасности банка, налоговой, прокуратурой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380230" distB="0" distL="641985" distR="1337310" simplePos="0" relativeHeight="125829380" behindDoc="0" locked="0" layoutInCell="1" allowOverlap="1">
                <wp:simplePos x="0" y="0"/>
                <wp:positionH relativeFrom="page">
                  <wp:posOffset>1830070</wp:posOffset>
                </wp:positionH>
                <wp:positionV relativeFrom="margin">
                  <wp:posOffset>6902450</wp:posOffset>
                </wp:positionV>
                <wp:extent cx="1886585" cy="1002665"/>
                <wp:wrapSquare wrapText="right"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6585" cy="1002665"/>
                        </a:xfrm>
                        <a:prstGeom prst="rect"/>
                        <a:solidFill>
                          <a:srgbClr val="343334"/>
                        </a:solidFill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43334"/>
                                <w:left w:val="single" w:sz="0" w:space="30" w:color="343334"/>
                                <w:bottom w:val="single" w:sz="0" w:space="0" w:color="343334"/>
                                <w:right w:val="single" w:sz="0" w:space="30" w:color="343334"/>
                              </w:pBdr>
                              <w:shd w:val="clear" w:color="auto" w:fill="343334"/>
                              <w:bidi w:val="0"/>
                              <w:spacing w:before="0" w:after="0" w:line="31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Сотрудники банков и полиции НИКОГДА не спрашивают реквизиты карты, пароли из СМС, персональные данные и не просят совершать переводы с вашей карты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44.09999999999999pt;margin-top:543.5pt;width:148.55000000000001pt;height:78.950000000000003pt;z-index:-125829373;mso-wrap-distance-left:50.550000000000004pt;mso-wrap-distance-top:344.90000000000003pt;mso-wrap-distance-right:105.3pt;mso-position-horizontal-relative:page;mso-position-vertical-relative:margin" fillcolor="#343334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pBdr>
                          <w:top w:val="single" w:sz="0" w:space="0" w:color="343334"/>
                          <w:left w:val="single" w:sz="0" w:space="30" w:color="343334"/>
                          <w:bottom w:val="single" w:sz="0" w:space="0" w:color="343334"/>
                          <w:right w:val="single" w:sz="0" w:space="30" w:color="343334"/>
                        </w:pBdr>
                        <w:shd w:val="clear" w:color="auto" w:fill="343334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Сотрудники банков и полиции НИКОГДА не спрашивают реквизиты карты, пароли из СМС, персональные данные и не просят совершать переводы с вашей карты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5079365</wp:posOffset>
                </wp:positionH>
                <wp:positionV relativeFrom="margin">
                  <wp:posOffset>2738755</wp:posOffset>
                </wp:positionV>
                <wp:extent cx="953770" cy="140335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140335"/>
                        </a:xfrm>
                        <a:prstGeom prst="rect"/>
                        <a:solidFill>
                          <a:srgbClr val="343334"/>
                        </a:solidFill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9332B"/>
                                <w:left w:val="single" w:sz="0" w:space="17" w:color="39332B"/>
                                <w:bottom w:val="single" w:sz="0" w:space="0" w:color="39332B"/>
                                <w:right w:val="single" w:sz="0" w:space="17" w:color="39332B"/>
                              </w:pBdr>
                              <w:shd w:val="clear" w:color="auto" w:fill="39332B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DCC99B"/>
                                <w:spacing w:val="0"/>
                                <w:w w:val="100"/>
                                <w:position w:val="0"/>
                              </w:rPr>
                              <w:t>НА ВАС ДАВЯТ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99.94999999999999pt;margin-top:215.65000000000001pt;width:75.100000000000009pt;height:11.050000000000001pt;z-index:-125829371;mso-wrap-distance-left:9.pt;mso-wrap-distance-right:9.pt;mso-position-horizontal-relative:page;mso-position-vertical-relative:margin" fillcolor="#343334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pBdr>
                          <w:top w:val="single" w:sz="0" w:space="0" w:color="39332B"/>
                          <w:left w:val="single" w:sz="0" w:space="17" w:color="39332B"/>
                          <w:bottom w:val="single" w:sz="0" w:space="0" w:color="39332B"/>
                          <w:right w:val="single" w:sz="0" w:space="17" w:color="39332B"/>
                        </w:pBdr>
                        <w:shd w:val="clear" w:color="auto" w:fill="39332B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CC99B"/>
                          <w:spacing w:val="0"/>
                          <w:w w:val="100"/>
                          <w:position w:val="0"/>
                        </w:rPr>
                        <w:t>НА ВАС ДАВЯТ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D0CECE"/>
          <w:spacing w:val="0"/>
          <w:w w:val="100"/>
          <w:position w:val="0"/>
        </w:rPr>
        <w:t>Аферисты всегда торопят, чтобы у вас не было времени все обдумать</w:t>
      </w:r>
    </w:p>
    <w:p>
      <w:pPr>
        <w:pStyle w:val="Style22"/>
        <w:keepNext w:val="0"/>
        <w:keepLines w:val="0"/>
        <w:widowControl w:val="0"/>
        <w:pBdr>
          <w:top w:val="single" w:sz="0" w:space="0" w:color="343434"/>
          <w:left w:val="single" w:sz="0" w:space="17" w:color="343434"/>
          <w:bottom w:val="single" w:sz="0" w:space="0" w:color="343434"/>
          <w:right w:val="single" w:sz="0" w:space="17" w:color="343434"/>
        </w:pBdr>
        <w:shd w:val="clear" w:color="auto" w:fill="343434"/>
        <w:bidi w:val="0"/>
        <w:spacing w:before="0" w:line="240" w:lineRule="auto"/>
        <w:ind w:left="0" w:right="0" w:firstLine="0"/>
        <w:jc w:val="left"/>
      </w:pPr>
      <w:r>
        <w:rPr>
          <w:color w:val="DCC99B"/>
          <w:spacing w:val="0"/>
          <w:w w:val="100"/>
          <w:position w:val="0"/>
        </w:rPr>
        <w:t>ГОВОРЯТ О ДЕНЬГАХ</w:t>
      </w:r>
    </w:p>
    <w:p>
      <w:pPr>
        <w:pStyle w:val="Style22"/>
        <w:keepNext w:val="0"/>
        <w:keepLines w:val="0"/>
        <w:widowControl w:val="0"/>
        <w:pBdr>
          <w:top w:val="single" w:sz="0" w:space="0" w:color="343434"/>
          <w:left w:val="single" w:sz="0" w:space="17" w:color="343434"/>
          <w:bottom w:val="single" w:sz="0" w:space="0" w:color="343434"/>
          <w:right w:val="single" w:sz="0" w:space="17" w:color="343434"/>
        </w:pBdr>
        <w:shd w:val="clear" w:color="auto" w:fill="343434"/>
        <w:bidi w:val="0"/>
        <w:spacing w:before="0" w:after="500" w:line="240" w:lineRule="auto"/>
        <w:ind w:left="0" w:right="0" w:firstLine="0"/>
        <w:jc w:val="left"/>
      </w:pPr>
      <w:r>
        <w:rPr>
          <w:color w:val="D0CECE"/>
          <w:spacing w:val="0"/>
          <w:w w:val="100"/>
          <w:position w:val="0"/>
        </w:rPr>
        <w:t>Предлагают спасти сбережения, получить компенсацию или вложиться в инвестиционный проект</w:t>
      </w:r>
    </w:p>
    <w:p>
      <w:pPr>
        <w:pStyle w:val="Style22"/>
        <w:keepNext w:val="0"/>
        <w:keepLines w:val="0"/>
        <w:widowControl w:val="0"/>
        <w:pBdr>
          <w:top w:val="single" w:sz="0" w:space="0" w:color="343333"/>
          <w:left w:val="single" w:sz="0" w:space="17" w:color="343333"/>
          <w:bottom w:val="single" w:sz="0" w:space="0" w:color="343333"/>
          <w:right w:val="single" w:sz="0" w:space="17" w:color="343333"/>
        </w:pBdr>
        <w:shd w:val="clear" w:color="auto" w:fill="343333"/>
        <w:bidi w:val="0"/>
        <w:spacing w:before="0" w:line="266" w:lineRule="auto"/>
        <w:ind w:left="0" w:right="0" w:firstLine="0"/>
        <w:jc w:val="left"/>
      </w:pPr>
      <w:r>
        <w:rPr>
          <w:color w:val="DCC99B"/>
          <w:spacing w:val="0"/>
          <w:w w:val="100"/>
          <w:position w:val="0"/>
        </w:rPr>
        <w:t>ПРОСЯТ СООБЩИТЬ ДАННЫЕ</w:t>
      </w:r>
    </w:p>
    <w:p>
      <w:pPr>
        <w:pStyle w:val="Style22"/>
        <w:keepNext w:val="0"/>
        <w:keepLines w:val="0"/>
        <w:widowControl w:val="0"/>
        <w:pBdr>
          <w:top w:val="single" w:sz="0" w:space="0" w:color="343333"/>
          <w:left w:val="single" w:sz="0" w:space="17" w:color="343333"/>
          <w:bottom w:val="single" w:sz="0" w:space="0" w:color="343333"/>
          <w:right w:val="single" w:sz="0" w:space="17" w:color="343333"/>
        </w:pBdr>
        <w:shd w:val="clear" w:color="auto" w:fill="343333"/>
        <w:bidi w:val="0"/>
        <w:spacing w:before="0" w:after="1480" w:line="240" w:lineRule="auto"/>
        <w:ind w:left="0" w:right="0" w:firstLine="0"/>
        <w:jc w:val="left"/>
      </w:pPr>
      <w:r>
        <w:rPr>
          <w:color w:val="D0CECE"/>
          <w:spacing w:val="0"/>
          <w:w w:val="100"/>
          <w:position w:val="0"/>
        </w:rPr>
        <w:t>Злоумышленников интересуют реквизиты карты, пароли и коды из банковских уведомлений</w:t>
      </w:r>
    </w:p>
    <w:p>
      <w:pPr>
        <w:pStyle w:val="Style22"/>
        <w:keepNext w:val="0"/>
        <w:keepLines w:val="0"/>
        <w:widowControl w:val="0"/>
        <w:pBdr>
          <w:top w:val="single" w:sz="0" w:space="0" w:color="343334"/>
          <w:left w:val="single" w:sz="0" w:space="30" w:color="343334"/>
          <w:bottom w:val="single" w:sz="0" w:space="0" w:color="343334"/>
          <w:right w:val="single" w:sz="0" w:space="30" w:color="343334"/>
        </w:pBdr>
        <w:shd w:val="clear" w:color="auto" w:fill="343334"/>
        <w:bidi w:val="0"/>
        <w:spacing w:before="800" w:after="0" w:line="240" w:lineRule="auto"/>
        <w:ind w:left="0" w:right="88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4591685</wp:posOffset>
                </wp:positionH>
                <wp:positionV relativeFrom="margin">
                  <wp:posOffset>6530340</wp:posOffset>
                </wp:positionV>
                <wp:extent cx="1779905" cy="478790"/>
                <wp:wrapTopAndBottom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9905" cy="478790"/>
                        </a:xfrm>
                        <a:prstGeom prst="rect"/>
                        <a:solidFill>
                          <a:srgbClr val="343334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43334"/>
                                <w:left w:val="single" w:sz="0" w:space="30" w:color="343334"/>
                                <w:bottom w:val="single" w:sz="0" w:space="0" w:color="343334"/>
                                <w:right w:val="single" w:sz="0" w:space="30" w:color="343334"/>
                              </w:pBdr>
                              <w:shd w:val="clear" w:color="auto" w:fill="343334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КАК ЗАЩИТИТЬ СВОИ ФИНАНСЫ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361.55000000000001pt;margin-top:514.20000000000005pt;width:140.15000000000001pt;height:37.700000000000003pt;z-index:-125829369;mso-wrap-distance-left:9.pt;mso-wrap-distance-right:9.pt;mso-position-horizontal-relative:page;mso-position-vertical-relative:margin" fillcolor="#343334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343334"/>
                          <w:left w:val="single" w:sz="0" w:space="30" w:color="343334"/>
                          <w:bottom w:val="single" w:sz="0" w:space="0" w:color="343334"/>
                          <w:right w:val="single" w:sz="0" w:space="30" w:color="343334"/>
                        </w:pBdr>
                        <w:shd w:val="clear" w:color="auto" w:fill="343334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КАК ЗАЩИТИТЬ СВОИ ФИНАНСЫ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</w:rPr>
        <w:t>3 Узнай больше на</w:t>
      </w:r>
    </w:p>
    <w:p>
      <w:pPr>
        <w:pStyle w:val="Style2"/>
        <w:keepNext w:val="0"/>
        <w:keepLines w:val="0"/>
        <w:widowControl w:val="0"/>
        <w:pBdr>
          <w:top w:val="single" w:sz="0" w:space="0" w:color="343334"/>
          <w:left w:val="single" w:sz="0" w:space="30" w:color="343334"/>
          <w:bottom w:val="single" w:sz="0" w:space="0" w:color="343334"/>
          <w:right w:val="single" w:sz="0" w:space="30" w:color="343334"/>
        </w:pBdr>
        <w:shd w:val="clear" w:color="auto" w:fill="343334"/>
        <w:bidi w:val="0"/>
        <w:spacing w:before="0" w:after="460" w:line="199" w:lineRule="auto"/>
        <w:ind w:left="0" w:right="880" w:firstLine="0"/>
        <w:jc w:val="right"/>
        <w:rPr>
          <w:sz w:val="30"/>
          <w:szCs w:val="30"/>
        </w:rPr>
      </w:pPr>
      <w:r>
        <w:rPr>
          <w:rFonts w:ascii="Arial" w:eastAsia="Arial" w:hAnsi="Arial" w:cs="Arial"/>
          <w:b/>
          <w:bCs/>
          <w:color w:val="3C332A"/>
          <w:spacing w:val="0"/>
          <w:w w:val="100"/>
          <w:position w:val="0"/>
          <w:sz w:val="30"/>
          <w:szCs w:val="30"/>
        </w:rPr>
        <w:t xml:space="preserve">5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30"/>
          <w:szCs w:val="30"/>
        </w:rPr>
        <w:t>fincult.info</w: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</w:rPr>
        <w:t>ПО ТЕЛЕФОНУ</w:t>
      </w:r>
      <w:bookmarkEnd w:id="19"/>
      <w:bookmarkEnd w:id="20"/>
      <w:bookmarkEnd w:id="21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u w:val="single"/>
        </w:rPr>
        <w:t>Что говорят: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«Мама/папа/бабушка/дедушка, я попал в беду! Нужны деньги</w:t>
        <w:br/>
        <w:t>на лечение/взятку/компенсацию пострадавшему»</w:t>
        <w:br/>
      </w:r>
      <w:r>
        <w:rPr>
          <w:color w:val="000000"/>
          <w:spacing w:val="0"/>
          <w:w w:val="100"/>
          <w:position w:val="0"/>
        </w:rPr>
        <w:t>«Это служба безопасности банка, по вашей карте обнаружена</w:t>
        <w:br/>
        <w:t>подозрительная активность, давайте отменим операцию.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58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Продиктуйте номер карты, срок действия и пин-код»</w:t>
        <w:br/>
      </w:r>
      <w:r>
        <w:rPr>
          <w:color w:val="000000"/>
          <w:spacing w:val="0"/>
          <w:w w:val="100"/>
          <w:position w:val="0"/>
        </w:rPr>
        <w:t>«Мы из полиции: ваш внук сбил человека, нужны деньги</w:t>
        <w:br/>
        <w:t>для пострадавшего»</w:t>
      </w:r>
    </w:p>
    <w:p>
      <w:pPr>
        <w:pStyle w:val="Style15"/>
        <w:keepNext w:val="0"/>
        <w:keepLines w:val="0"/>
        <w:widowControl w:val="0"/>
        <w:pBdr>
          <w:top w:val="single" w:sz="4" w:space="4" w:color="3AB2E4"/>
          <w:left w:val="single" w:sz="4" w:space="0" w:color="3AB2E4"/>
          <w:bottom w:val="single" w:sz="4" w:space="12" w:color="3AB2E4"/>
          <w:right w:val="single" w:sz="4" w:space="0" w:color="3AB2E4"/>
        </w:pBdr>
        <w:shd w:val="clear" w:color="auto" w:fill="3AB2E4"/>
        <w:bidi w:val="0"/>
        <w:spacing w:before="0" w:after="95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«Вам положены компенсации/выплаты/надбавки/перечисления</w:t>
        <w:br/>
        <w:t>из бюджета. Нужно только оплатить комиссию»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78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«Это из поликлиники. У вас плохой диагноз - нужны лекарства</w:t>
        <w:br/>
        <w:t>и «волшебные» медицинские приборы, у нас они в наличии»</w:t>
      </w:r>
    </w:p>
    <w:p>
      <w:pPr>
        <w:pStyle w:val="Style15"/>
        <w:keepNext w:val="0"/>
        <w:keepLines w:val="0"/>
        <w:widowControl w:val="0"/>
        <w:pBdr>
          <w:top w:val="single" w:sz="0" w:space="3" w:color="3AB2E4"/>
          <w:left w:val="single" w:sz="0" w:space="0" w:color="3AB2E4"/>
          <w:bottom w:val="single" w:sz="0" w:space="13" w:color="3AB2E4"/>
          <w:right w:val="single" w:sz="0" w:space="0" w:color="3AB2E4"/>
        </w:pBdr>
        <w:shd w:val="clear" w:color="auto" w:fill="3AB2E4"/>
        <w:bidi w:val="0"/>
        <w:spacing w:before="0" w:after="171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«Поучаствуйте в беспроигрышной лотерее»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«Вчера к вам приезжал курьер с доставкой, у нас строгая</w:t>
        <w:br/>
        <w:t>отчетность, и для нее необходимо продиктовать цифры из</w:t>
        <w:br/>
        <w:t>СМС-сообщения»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</w:rPr>
        <w:t>Что нужно мошенникам:</w:t>
      </w:r>
      <w:r>
        <w:rPr>
          <w:color w:val="000000"/>
          <w:spacing w:val="0"/>
          <w:w w:val="100"/>
          <w:position w:val="0"/>
        </w:rPr>
        <w:t xml:space="preserve"> данные карты для перевода денег (номер, срок действия и </w:t>
      </w:r>
      <w:r>
        <w:rPr>
          <w:color w:val="000000"/>
          <w:spacing w:val="0"/>
          <w:w w:val="100"/>
          <w:position w:val="0"/>
        </w:rPr>
        <w:t xml:space="preserve">CVV </w:t>
      </w:r>
      <w:r>
        <w:rPr>
          <w:color w:val="000000"/>
          <w:spacing w:val="0"/>
          <w:w w:val="100"/>
          <w:position w:val="0"/>
        </w:rPr>
        <w:t>- трехзначный код на обратной стороне карты). Граждане сами диктуют информацию по телефону.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</w:rPr>
        <w:t>Что не нужно делать:</w:t>
      </w:r>
      <w:r>
        <w:rPr>
          <w:color w:val="000000"/>
          <w:spacing w:val="0"/>
          <w:w w:val="100"/>
          <w:position w:val="0"/>
        </w:rPr>
        <w:t xml:space="preserve"> отказываться от банковских карт. Деньги в банке защищены лучше, чем наличные под матрасом.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</w:rPr>
        <w:t>Что делать:</w:t>
      </w:r>
      <w:r>
        <w:rPr>
          <w:color w:val="000000"/>
          <w:spacing w:val="0"/>
          <w:w w:val="100"/>
          <w:position w:val="0"/>
        </w:rPr>
        <w:t xml:space="preserve"> стереть с обратной стороны карты трехзначный код. Картой можно будет платить в магазинах, снимать с нее деньги и пополнять счет. Но без кода человек не переведет аферистам деньги, ничего не купит в сомнительном телемагазине и не сделает ставку в онлайн-лотерее. Для этого придется найти, где он записан, </w:t>
      </w:r>
      <w:r>
        <w:rPr>
          <w:color w:val="000000"/>
          <w:spacing w:val="0"/>
          <w:w w:val="100"/>
          <w:position w:val="0"/>
        </w:rPr>
        <w:t>или позвонить тому, у кого из родственников он сохранен, и спросить код. А родственник как раз и спросит, зачем он нужен.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Некоторые мошенники звонят и убеждают принести деньги наличными. Лучше отказаться от наличных в повседневной жизни, а снятие с карты ограничить несколькими тысячами рублей. Это можно сделать в мобильном приложении или в отделении банка, если прийти туда с пожилым родственником. Когда пенсионер не сможет снять большую сумму, он запаникует и позвонит кому-то из близких.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Также не нужно принимать доставки, которые вы не заказывали (цветы, пицца и т. д.).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4" w:right="820" w:bottom="801" w:left="1673" w:header="54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</w:rPr>
        <w:t>Пример из жизни</w:t>
      </w:r>
      <w:r>
        <w:rPr>
          <w:color w:val="000000"/>
          <w:spacing w:val="0"/>
          <w:w w:val="100"/>
          <w:position w:val="0"/>
        </w:rPr>
        <w:t>. Дедушке 74 лет позвонили и сказали, что его сын сбил человека. Пострадавший якобы в порядке, но за молчание просит 20 000 руб. Дедушка пошел к банкомату, но тот не работал. Тогда он позвонил внучке и спросил, где еще есть банкомат, - она и распознала обман. Если бы банкомат работал, дедушка лишился бы денег. Еще в этом случае помогло бы ограничение на снятие крупных сумм.</w:t>
      </w:r>
    </w:p>
    <w:p>
      <w:pPr>
        <w:framePr w:w="13075" w:h="9163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8302625" cy="5821680"/>
            <wp:docPr id="42" name="Picut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8302625" cy="582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6840" w:h="11900" w:orient="landscape"/>
          <w:pgMar w:top="1272" w:right="2026" w:bottom="1264" w:left="1738" w:header="844" w:footer="836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4206240" simplePos="0" relativeHeight="12582938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481330</wp:posOffset>
                </wp:positionV>
                <wp:extent cx="4096385" cy="32639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96385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 xml:space="preserve">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>Как распознать мошенника?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3.899999999999999pt;margin-top:37.899999999999999pt;width:322.55000000000001pt;height:25.699999999999999pt;z-index:-125829367;mso-wrap-distance-left:0;mso-wrap-distance-right:331.19999999999999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 xml:space="preserve">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>Как распознать мошенника?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29985" simplePos="0" relativeHeight="12582938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1005840</wp:posOffset>
                </wp:positionV>
                <wp:extent cx="2072640" cy="36576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264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 xml:space="preserve">Просят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данные банковской карты, пароли и коды из СМС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5.600000000000009pt;margin-top:79.200000000000003pt;width:163.20000000000002pt;height:28.800000000000001pt;z-index:-125829365;mso-wrap-distance-left:0;mso-wrap-distance-right:490.55000000000001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 xml:space="preserve">Просят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данные банковской карты, пароли и коды из СМС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120255" simplePos="0" relativeHeight="125829390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1706880</wp:posOffset>
                </wp:positionV>
                <wp:extent cx="1182370" cy="36258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 xml:space="preserve">Пугают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взломом Г осуслуг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07.69999999999999pt;margin-top:134.40000000000001pt;width:93.100000000000009pt;height:28.550000000000001pt;z-index:-125829363;mso-wrap-distance-left:0;mso-wrap-distance-right:560.64999999999998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 xml:space="preserve">Пугают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взломом Г осуслуг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156960" simplePos="0" relativeHeight="125829392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1536065</wp:posOffset>
                </wp:positionV>
                <wp:extent cx="2145665" cy="34163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5665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 xml:space="preserve">Предлагают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перевести деньги на «безопасный счет»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75.850000000000009pt;margin-top:120.95pt;width:168.95000000000002pt;height:26.900000000000002pt;z-index:-125829361;mso-wrap-distance-left:0;mso-wrap-distance-right:484.80000000000001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 xml:space="preserve">Предлагают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перевести деньги на «безопасный счет»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7000" simplePos="0" relativeHeight="125829394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2072640</wp:posOffset>
                </wp:positionV>
                <wp:extent cx="1825625" cy="36576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5625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 xml:space="preserve">Г арантируют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супердоход от инвестиций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75.350000000000009pt;margin-top:163.20000000000002pt;width:143.75pt;height:28.800000000000001pt;z-index:-125829359;mso-wrap-distance-left:0;mso-wrap-distance-right:510.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 xml:space="preserve">Г арантируют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супердоход от инвестиций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46850" simplePos="0" relativeHeight="125829396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1005840</wp:posOffset>
                </wp:positionV>
                <wp:extent cx="1755775" cy="52705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527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 xml:space="preserve">Представляются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якобы сотрудниками банка или полиции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07.44999999999999pt;margin-top:79.200000000000003pt;width:138.25pt;height:41.5pt;z-index:-125829357;mso-wrap-distance-left:0;mso-wrap-distance-right:515.5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 xml:space="preserve">Представляются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якобы сотрудниками банка или полиции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376160" simplePos="0" relativeHeight="125829398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5447030</wp:posOffset>
                </wp:positionV>
                <wp:extent cx="926465" cy="18923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30303"/>
                                <w:left w:val="single" w:sz="0" w:space="0" w:color="030303"/>
                                <w:bottom w:val="single" w:sz="0" w:space="0" w:color="030303"/>
                                <w:right w:val="single" w:sz="0" w:space="0" w:color="030303"/>
                              </w:pBdr>
                              <w:shd w:val="clear" w:color="auto" w:fill="030303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D0CECE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Банк России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52.90000000000001pt;margin-top:428.90000000000003pt;width:72.950000000000003pt;height:14.9pt;z-index:-125829355;mso-wrap-distance-left:0;mso-wrap-distance-right:580.80000000000007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030303"/>
                          <w:left w:val="single" w:sz="0" w:space="0" w:color="030303"/>
                          <w:bottom w:val="single" w:sz="0" w:space="0" w:color="030303"/>
                          <w:right w:val="single" w:sz="0" w:space="0" w:color="030303"/>
                        </w:pBdr>
                        <w:shd w:val="clear" w:color="auto" w:fill="030303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D0CECE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Банк России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296785" simplePos="0" relativeHeight="125829400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5447030</wp:posOffset>
                </wp:positionV>
                <wp:extent cx="1005840" cy="179705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40404"/>
                                <w:left w:val="single" w:sz="0" w:space="0" w:color="040404"/>
                                <w:bottom w:val="single" w:sz="0" w:space="0" w:color="040404"/>
                                <w:right w:val="single" w:sz="0" w:space="0" w:color="040404"/>
                              </w:pBdr>
                              <w:shd w:val="clear" w:color="auto" w:fill="040404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0CECE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</w:rPr>
                              <w:t>ГЕНЕРАЛЬНАЯ ПРОКУРАТУРА РОССИЙСКОЙ ФЕДЕРАЦИИ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51.90000000000003pt;margin-top:428.90000000000003pt;width:79.200000000000003pt;height:14.15pt;z-index:-125829353;mso-wrap-distance-left:0;mso-wrap-distance-right:574.55000000000007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040404"/>
                          <w:left w:val="single" w:sz="0" w:space="0" w:color="040404"/>
                          <w:bottom w:val="single" w:sz="0" w:space="0" w:color="040404"/>
                          <w:right w:val="single" w:sz="0" w:space="0" w:color="040404"/>
                        </w:pBdr>
                        <w:shd w:val="clear" w:color="auto" w:fill="040404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D0CECE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ГЕНЕРАЛЬНАЯ ПРОКУРАТУРА РОССИЙСКОЙ ФЕДЕРАЦИИ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165850" simplePos="0" relativeHeight="125829402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4032250</wp:posOffset>
                </wp:positionV>
                <wp:extent cx="2136775" cy="60071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6775" cy="600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70404"/>
                                <w:left w:val="single" w:sz="0" w:space="0" w:color="070404"/>
                                <w:bottom w:val="single" w:sz="0" w:space="0" w:color="070404"/>
                                <w:right w:val="single" w:sz="0" w:space="0" w:color="070404"/>
                              </w:pBdr>
                              <w:shd w:val="clear" w:color="auto" w:fill="070404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</w:rPr>
                              <w:t>Без разговоров.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70404"/>
                                <w:left w:val="single" w:sz="0" w:space="0" w:color="070404"/>
                                <w:bottom w:val="single" w:sz="0" w:space="0" w:color="070404"/>
                                <w:right w:val="single" w:sz="0" w:space="0" w:color="070404"/>
                              </w:pBdr>
                              <w:shd w:val="clear" w:color="auto" w:fill="070404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CD453A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</w:rPr>
                              <w:t>Это мошенники!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7.5pt;margin-top:317.5pt;width:168.25pt;height:47.300000000000004pt;z-index:-125829351;mso-wrap-distance-left:0;mso-wrap-distance-right:485.5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070404"/>
                          <w:left w:val="single" w:sz="0" w:space="0" w:color="070404"/>
                          <w:bottom w:val="single" w:sz="0" w:space="0" w:color="070404"/>
                          <w:right w:val="single" w:sz="0" w:space="0" w:color="070404"/>
                        </w:pBdr>
                        <w:shd w:val="clear" w:color="auto" w:fill="070404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44"/>
                          <w:szCs w:val="44"/>
                        </w:rPr>
                        <w:t>Без разговоров.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070404"/>
                          <w:left w:val="single" w:sz="0" w:space="0" w:color="070404"/>
                          <w:bottom w:val="single" w:sz="0" w:space="0" w:color="070404"/>
                          <w:right w:val="single" w:sz="0" w:space="0" w:color="070404"/>
                        </w:pBdr>
                        <w:shd w:val="clear" w:color="auto" w:fill="070404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color w:val="CD453A"/>
                          <w:spacing w:val="0"/>
                          <w:w w:val="100"/>
                          <w:position w:val="0"/>
                          <w:sz w:val="44"/>
                          <w:szCs w:val="44"/>
                        </w:rPr>
                        <w:t>Это мошенники!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135495" simplePos="0" relativeHeight="125829404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5447030</wp:posOffset>
                </wp:positionV>
                <wp:extent cx="1167130" cy="17970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713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40404"/>
                                <w:left w:val="single" w:sz="0" w:space="0" w:color="040404"/>
                                <w:bottom w:val="single" w:sz="0" w:space="0" w:color="040404"/>
                                <w:right w:val="single" w:sz="0" w:space="0" w:color="040404"/>
                              </w:pBdr>
                              <w:shd w:val="clear" w:color="auto" w:fill="040404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0CECE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</w:rPr>
                              <w:t>МИНИСТЕРСТВО ВНУТРЕННИХ ДЕЛ РОССИЙСКОЙ ФЕДЕРАЦИИ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04.10000000000002pt;margin-top:428.90000000000003pt;width:91.900000000000006pt;height:14.15pt;z-index:-125829349;mso-wrap-distance-left:0;mso-wrap-distance-right:561.85000000000002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040404"/>
                          <w:left w:val="single" w:sz="0" w:space="0" w:color="040404"/>
                          <w:bottom w:val="single" w:sz="0" w:space="0" w:color="040404"/>
                          <w:right w:val="single" w:sz="0" w:space="0" w:color="040404"/>
                        </w:pBdr>
                        <w:shd w:val="clear" w:color="auto" w:fill="040404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D0CECE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МИНИСТЕРСТВО ВНУТРЕННИХ ДЕЛ РОССИЙСКОЙ ФЕДЕРАЦИИ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</w:rPr>
        <w:t>В КВАРТИРАХ</w:t>
      </w:r>
      <w:bookmarkEnd w:id="22"/>
      <w:bookmarkEnd w:id="23"/>
      <w:bookmarkEnd w:id="2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8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u w:val="single"/>
        </w:rPr>
        <w:t>Что говорят:</w:t>
      </w:r>
    </w:p>
    <w:p>
      <w:pPr>
        <w:pStyle w:val="Style15"/>
        <w:keepNext w:val="0"/>
        <w:keepLines w:val="0"/>
        <w:widowControl w:val="0"/>
        <w:pBdr>
          <w:top w:val="single" w:sz="0" w:space="3" w:color="3AB2E4"/>
          <w:left w:val="single" w:sz="0" w:space="0" w:color="3AB2E4"/>
          <w:bottom w:val="single" w:sz="0" w:space="14" w:color="3AB2E4"/>
          <w:right w:val="single" w:sz="0" w:space="0" w:color="3AB2E4"/>
        </w:pBdr>
        <w:shd w:val="clear" w:color="auto" w:fill="3AB2E4"/>
        <w:bidi w:val="0"/>
        <w:spacing w:before="0" w:after="75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«Мы из социальной службы, вам положена консультация»</w:t>
      </w:r>
    </w:p>
    <w:p>
      <w:pPr>
        <w:pStyle w:val="Style15"/>
        <w:keepNext w:val="0"/>
        <w:keepLines w:val="0"/>
        <w:widowControl w:val="0"/>
        <w:pBdr>
          <w:top w:val="single" w:sz="0" w:space="4" w:color="BDD7EE"/>
          <w:left w:val="single" w:sz="0" w:space="0" w:color="BDD7EE"/>
          <w:bottom w:val="single" w:sz="0" w:space="15" w:color="BDD7EE"/>
          <w:right w:val="single" w:sz="0" w:space="0" w:color="BDD7EE"/>
        </w:pBdr>
        <w:shd w:val="clear" w:color="auto" w:fill="BDD7EE"/>
        <w:bidi w:val="0"/>
        <w:spacing w:before="0" w:after="85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</w:rPr>
        <w:t>«Мы из ЖЭУ, нужно осуществить поверку/проверку счетчиков»</w:t>
      </w:r>
    </w:p>
    <w:p>
      <w:pPr>
        <w:pStyle w:val="Style15"/>
        <w:keepNext w:val="0"/>
        <w:keepLines w:val="0"/>
        <w:widowControl w:val="0"/>
        <w:pBdr>
          <w:top w:val="single" w:sz="0" w:space="3" w:color="3AB2E4"/>
          <w:left w:val="single" w:sz="0" w:space="0" w:color="3AB2E4"/>
          <w:bottom w:val="single" w:sz="0" w:space="14" w:color="3AB2E4"/>
          <w:right w:val="single" w:sz="0" w:space="0" w:color="3AB2E4"/>
        </w:pBdr>
        <w:shd w:val="clear" w:color="auto" w:fill="3AB2E4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«Мы из оконной фирмы, давайте отрегулируем окна»</w:t>
      </w:r>
    </w:p>
    <w:p>
      <w:pPr>
        <w:pStyle w:val="Style15"/>
        <w:keepNext w:val="0"/>
        <w:keepLines w:val="0"/>
        <w:widowControl w:val="0"/>
        <w:pBdr>
          <w:top w:val="single" w:sz="0" w:space="4" w:color="BDD7EE"/>
          <w:left w:val="single" w:sz="0" w:space="0" w:color="BDD7EE"/>
          <w:bottom w:val="single" w:sz="0" w:space="15" w:color="BDD7EE"/>
          <w:right w:val="single" w:sz="0" w:space="0" w:color="BDD7EE"/>
        </w:pBdr>
        <w:shd w:val="clear" w:color="auto" w:fill="BDD7EE"/>
        <w:bidi w:val="0"/>
        <w:spacing w:before="0" w:after="75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 доме тараканы и клопы, требуется санобработка»</w:t>
      </w:r>
    </w:p>
    <w:p>
      <w:pPr>
        <w:pStyle w:val="Style15"/>
        <w:keepNext w:val="0"/>
        <w:keepLines w:val="0"/>
        <w:widowControl w:val="0"/>
        <w:pBdr>
          <w:top w:val="single" w:sz="0" w:space="3" w:color="3AB2E4"/>
          <w:left w:val="single" w:sz="0" w:space="0" w:color="3AB2E4"/>
          <w:bottom w:val="single" w:sz="0" w:space="13" w:color="3AB2E4"/>
          <w:right w:val="single" w:sz="0" w:space="0" w:color="3AB2E4"/>
        </w:pBdr>
        <w:shd w:val="clear" w:color="auto" w:fill="3AB2E4"/>
        <w:bidi w:val="0"/>
        <w:spacing w:before="0" w:after="8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</w:rPr>
        <w:t>«Для пенсионеров у нас техника/лекарства/посуда со скидкой»</w:t>
      </w:r>
    </w:p>
    <w:p>
      <w:pPr>
        <w:pStyle w:val="Style15"/>
        <w:keepNext w:val="0"/>
        <w:keepLines w:val="0"/>
        <w:widowControl w:val="0"/>
        <w:pBdr>
          <w:top w:val="single" w:sz="0" w:space="5" w:color="BDD7EE"/>
          <w:left w:val="single" w:sz="0" w:space="0" w:color="BDD7EE"/>
          <w:bottom w:val="single" w:sz="0" w:space="14" w:color="BDD7EE"/>
          <w:right w:val="single" w:sz="0" w:space="0" w:color="BDD7EE"/>
        </w:pBdr>
        <w:shd w:val="clear" w:color="auto" w:fill="BDD7EE"/>
        <w:bidi w:val="0"/>
        <w:spacing w:before="0" w:after="7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</w:rPr>
        <w:t>«Вам положено бесплатное медицинское обследование на дому»</w:t>
      </w:r>
    </w:p>
    <w:p>
      <w:pPr>
        <w:pStyle w:val="Style15"/>
        <w:keepNext w:val="0"/>
        <w:keepLines w:val="0"/>
        <w:widowControl w:val="0"/>
        <w:pBdr>
          <w:top w:val="single" w:sz="4" w:space="4" w:color="3AB2E4"/>
          <w:left w:val="single" w:sz="4" w:space="0" w:color="3AB2E4"/>
          <w:bottom w:val="single" w:sz="4" w:space="14" w:color="3AB2E4"/>
          <w:right w:val="single" w:sz="4" w:space="0" w:color="3AB2E4"/>
        </w:pBdr>
        <w:shd w:val="clear" w:color="auto" w:fill="3AB2E4"/>
        <w:bidi w:val="0"/>
        <w:spacing w:before="0" w:after="26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«Подпишите петицию за справедливость. Надпись «кредитный</w:t>
        <w:br/>
        <w:t>договор» - это просто форма такая...»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Что нужно мошенникам:</w:t>
      </w:r>
      <w:r>
        <w:rPr>
          <w:color w:val="000000"/>
          <w:spacing w:val="0"/>
          <w:w w:val="100"/>
          <w:position w:val="0"/>
        </w:rPr>
        <w:t xml:space="preserve"> вынудить подписать кредитный договор, навязать втридорога бесполезный товар или обманом выманить наличные.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Что делать:</w:t>
      </w:r>
      <w:r>
        <w:rPr>
          <w:color w:val="000000"/>
          <w:spacing w:val="0"/>
          <w:w w:val="100"/>
          <w:position w:val="0"/>
        </w:rPr>
        <w:t xml:space="preserve"> для начала - осложнить мошенникам поиск жертвы. Они не обходят все квартиры в доме, а заранее выясняют, где живет пенсионер. Чтобы никто не догадался, что в квартире живет бабушка/дедушка, приведите в порядок почтовый ящик и входную дверь, переведите пенсию на карту и уберите лишнее с балкона. Еще можно приклеить на дверь наклейку, что объект охраняется.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030" w:right="823" w:bottom="739" w:left="1665" w:header="602" w:footer="31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В старых домах почтовые ящики часто без замков, и из них легко достать содержимое. Из платежных извещений мошенники узнают данные пенсионера, а потом называют его по имени и отчеству. Там же смотрят, сколько в квартире прописано человек: если один, то, возможно, это одинокий человек. Еще в документах бывает информация о льготах. Выход - установить замок на почтовый ящик и следить, чтобы там не скапливалась корреспонденция.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Еще два возможных признака, что в квартире живет пожилой человек: много вещей на балконе и обшарпанная дверь. Убедите родных не хранить на балконе «старье» и не сушить там половики. И попросите родных поставить хотя бы недорогую железную дверь. Внешне она не будет сильно отличаться от дорогих.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Почтальон, который разносит пенсии в определенный день, - тоже знак, что в квартире живет бабушка или дедушка. Причем банковских карт у них нет, зато есть наличные. У таких почтальонов мошенники тоже часто выуживают информацию. Например, представляются участковыми и спрашивают, кто в подъезде всегда дома и мог быть свидетелем преступления. Почтальоны не только называют таких пенсионеров, но и дают им характеристики. Лучше отказаться от доставки пенсии наличными и оформить начисление на банковскую карту (это бесплатно).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Мошенники не любят места, где есть камеры и в любой момент может появиться полиция. Можно купить муляжи камер и наклейки с надписью «ведется видеонаблюдение». Они яркие и бросаются в глаза («охраняется полицией», «ведется видеонаблюдение»). Также можно повесить в подъезде плакат с телефоном участкового и графиком приема.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Пример из жизни</w:t>
      </w:r>
      <w:r>
        <w:rPr>
          <w:color w:val="000000"/>
          <w:spacing w:val="0"/>
          <w:w w:val="100"/>
          <w:position w:val="0"/>
        </w:rPr>
        <w:t>. Бабушка 83 лет шла по улице, а рядом женщина упала на землю. Бабушка подошла к ней, а та сказала: «Я ясновидящая. Мне было видение, что с вашим самым дорогим человеком случится беда. От этого мне стало плохо. Покажите мне фото, и я сниму порчу». Бабушка пригласила ее в квартиру и дала фото своей дочери. Мошенница сказала, что ей нужны все бабушкины деньги, чтобы снять сглаз. Но у пенсионерки была только карта. Аферистка дала номер своей карты и попросила перевести все, что есть, но никому об этом не рассказывать, а то процедура не подействует. Мошенница ушла, а бабушка не удержалась и позвонила дочери - сообщить про порчу. Денег мошенница не дождалась. Если бы мошенница увидела в подъезде наклейки о видеонаблюдении, возможно, у нее нашлись бы другие дела. Смотреть в полиции видеозаписи своих подвигов преступники не любят.</w:t>
      </w:r>
      <w:r>
        <w:br w:type="page"/>
      </w:r>
    </w:p>
    <w:p>
      <w:pPr>
        <w:pStyle w:val="Style60"/>
        <w:keepNext/>
        <w:keepLines/>
        <w:widowControl w:val="0"/>
        <w:pBdr>
          <w:top w:val="single" w:sz="0" w:space="8" w:color="E7452C"/>
          <w:left w:val="single" w:sz="0" w:space="0" w:color="E7452C"/>
          <w:bottom w:val="single" w:sz="0" w:space="16" w:color="E7452C"/>
          <w:right w:val="single" w:sz="0" w:space="0" w:color="E7452C"/>
        </w:pBdr>
        <w:shd w:val="clear" w:color="auto" w:fill="E7452C"/>
        <w:bidi w:val="0"/>
        <w:spacing w:before="0" w:after="194"/>
        <w:ind w:right="0"/>
        <w:jc w:val="left"/>
      </w:pPr>
      <w:bookmarkStart w:id="25" w:name="bookmark25"/>
      <w:bookmarkStart w:id="26" w:name="bookmark26"/>
      <w:bookmarkStart w:id="27" w:name="bookmark27"/>
      <w:r>
        <w:rPr>
          <w:color w:val="FFFFFF"/>
          <w:spacing w:val="0"/>
          <w:w w:val="100"/>
          <w:position w:val="0"/>
        </w:rPr>
        <w:t>КАК НЕ СТАТЬ ЖЕРТВОЙ МОШЕННИКОВ</w:t>
      </w:r>
      <w:bookmarkEnd w:id="25"/>
      <w:bookmarkEnd w:id="26"/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220" w:right="0" w:firstLine="20"/>
        <w:jc w:val="left"/>
        <w:rPr>
          <w:sz w:val="26"/>
          <w:szCs w:val="26"/>
        </w:rPr>
      </w:pPr>
      <w:r>
        <w:rPr>
          <w:rFonts w:ascii="Arial" w:eastAsia="Arial" w:hAnsi="Arial" w:cs="Arial"/>
          <w:b/>
          <w:bCs/>
          <w:color w:val="CD453A"/>
          <w:spacing w:val="0"/>
          <w:w w:val="100"/>
          <w:position w:val="0"/>
          <w:sz w:val="26"/>
          <w:szCs w:val="26"/>
        </w:rPr>
        <w:t>ПРОВЕРЬТЕ СРОК ПОВЕРКИ СЧЕТЧИКОВ: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82" w:val="left"/>
        </w:tabs>
        <w:bidi w:val="0"/>
        <w:spacing w:before="0" w:after="80" w:line="240" w:lineRule="auto"/>
        <w:ind w:left="1220" w:right="0" w:firstLine="0"/>
        <w:jc w:val="left"/>
        <w:rPr>
          <w:sz w:val="17"/>
          <w:szCs w:val="17"/>
        </w:rPr>
      </w:pPr>
      <w:bookmarkStart w:id="28" w:name="bookmark28"/>
      <w:bookmarkEnd w:id="28"/>
      <w:r>
        <w:rPr>
          <w:rFonts w:ascii="Tahoma" w:eastAsia="Tahoma" w:hAnsi="Tahoma" w:cs="Tahoma"/>
          <w:b/>
          <w:bCs/>
          <w:color w:val="3C332A"/>
          <w:spacing w:val="0"/>
          <w:w w:val="100"/>
          <w:position w:val="0"/>
          <w:sz w:val="17"/>
          <w:szCs w:val="17"/>
        </w:rPr>
        <w:t>В ВЕРХНЕЙ ЧАСТИ ЕПД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87" w:val="left"/>
        </w:tabs>
        <w:bidi w:val="0"/>
        <w:spacing w:before="0" w:after="80" w:line="240" w:lineRule="auto"/>
        <w:ind w:left="1220" w:right="0" w:firstLine="0"/>
        <w:jc w:val="left"/>
        <w:rPr>
          <w:sz w:val="17"/>
          <w:szCs w:val="17"/>
        </w:rPr>
      </w:pPr>
      <w:bookmarkStart w:id="29" w:name="bookmark29"/>
      <w:bookmarkEnd w:id="29"/>
      <w:r>
        <w:rPr>
          <w:rFonts w:ascii="Tahoma" w:eastAsia="Tahoma" w:hAnsi="Tahoma" w:cs="Tahoma"/>
          <w:b/>
          <w:bCs/>
          <w:color w:val="3C332A"/>
          <w:spacing w:val="0"/>
          <w:w w:val="100"/>
          <w:position w:val="0"/>
          <w:sz w:val="17"/>
          <w:szCs w:val="17"/>
        </w:rPr>
        <w:t>В ТЕХНИЧЕСКОЙ ДОКУМЕНТАЦИИ ПРИБОРА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87" w:val="left"/>
        </w:tabs>
        <w:bidi w:val="0"/>
        <w:spacing w:before="0" w:after="160" w:line="240" w:lineRule="auto"/>
        <w:ind w:left="1220" w:right="0" w:firstLine="0"/>
        <w:jc w:val="left"/>
        <w:rPr>
          <w:sz w:val="17"/>
          <w:szCs w:val="17"/>
        </w:rPr>
      </w:pPr>
      <w:bookmarkStart w:id="30" w:name="bookmark30"/>
      <w:bookmarkEnd w:id="30"/>
      <w:r>
        <w:rPr>
          <w:rFonts w:ascii="Tahoma" w:eastAsia="Tahoma" w:hAnsi="Tahoma" w:cs="Tahoma"/>
          <w:b/>
          <w:bCs/>
          <w:color w:val="3C332A"/>
          <w:spacing w:val="0"/>
          <w:w w:val="100"/>
          <w:position w:val="0"/>
          <w:sz w:val="17"/>
          <w:szCs w:val="17"/>
        </w:rPr>
        <w:t>ПРИ ЛИЧНОМ ПОСЕЩЕНИИ ЦЕНТРА ГОСУСЛУГ «МОИ ДОКУМЕНТЫ»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20" w:right="0" w:firstLine="20"/>
        <w:jc w:val="left"/>
        <w:rPr>
          <w:sz w:val="18"/>
          <w:szCs w:val="18"/>
        </w:rPr>
      </w:pPr>
      <w:r>
        <w:rPr>
          <w:b w:val="0"/>
          <w:bCs w:val="0"/>
          <w:i/>
          <w:iCs/>
          <w:spacing w:val="0"/>
          <w:w w:val="100"/>
          <w:position w:val="0"/>
          <w:sz w:val="18"/>
          <w:szCs w:val="18"/>
        </w:rPr>
        <w:t>Если срок поверки не наступил, то проверять и заменять счетчик нет необходимости. Если вас уверяют в обратном - скорее всего, это мошенники.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1220" w:right="0" w:firstLine="20"/>
        <w:jc w:val="left"/>
        <w:rPr>
          <w:sz w:val="18"/>
          <w:szCs w:val="18"/>
        </w:rPr>
      </w:pPr>
      <w:r>
        <w:rPr>
          <w:b w:val="0"/>
          <w:bCs w:val="0"/>
          <w:i/>
          <w:iCs/>
          <w:spacing w:val="0"/>
          <w:w w:val="100"/>
          <w:position w:val="0"/>
          <w:sz w:val="18"/>
          <w:szCs w:val="18"/>
        </w:rPr>
        <w:t>Если подошел срок поверки, выберите аккредитованную организацию или управляющую компанию с соответствующим разрешением, или обратитесь в организацию, которая установила вам счетчики.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220" w:right="0" w:firstLine="0"/>
        <w:jc w:val="left"/>
        <w:rPr>
          <w:sz w:val="26"/>
          <w:szCs w:val="26"/>
        </w:rPr>
      </w:pPr>
      <w:r>
        <w:drawing>
          <wp:anchor distT="0" distB="0" distL="114300" distR="114300" simplePos="0" relativeHeight="125829406" behindDoc="0" locked="0" layoutInCell="1" allowOverlap="1">
            <wp:simplePos x="0" y="0"/>
            <wp:positionH relativeFrom="page">
              <wp:posOffset>6040755</wp:posOffset>
            </wp:positionH>
            <wp:positionV relativeFrom="paragraph">
              <wp:posOffset>38100</wp:posOffset>
            </wp:positionV>
            <wp:extent cx="609600" cy="810895"/>
            <wp:wrapSquare wrapText="left"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09600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CD453A"/>
          <w:spacing w:val="0"/>
          <w:w w:val="100"/>
          <w:position w:val="0"/>
          <w:sz w:val="26"/>
          <w:szCs w:val="26"/>
        </w:rPr>
        <w:t>УТОЧНИТЕ У ЗВОНЯЩЕГО НАЗВАНИЕ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220" w:right="0" w:hanging="440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EC7A5C"/>
          <w:spacing w:val="0"/>
          <w:w w:val="100"/>
          <w:position w:val="0"/>
          <w:sz w:val="26"/>
          <w:szCs w:val="26"/>
        </w:rPr>
        <w:t xml:space="preserve">В </w:t>
      </w:r>
      <w:r>
        <w:rPr>
          <w:rFonts w:ascii="Arial" w:eastAsia="Arial" w:hAnsi="Arial" w:cs="Arial"/>
          <w:b/>
          <w:bCs/>
          <w:color w:val="CD453A"/>
          <w:spacing w:val="0"/>
          <w:w w:val="100"/>
          <w:position w:val="0"/>
          <w:sz w:val="26"/>
          <w:szCs w:val="26"/>
        </w:rPr>
        <w:t xml:space="preserve">ОРГАНИЗАЦИИ, </w:t>
      </w:r>
      <w:r>
        <w:rPr>
          <w:rFonts w:ascii="Cambria" w:eastAsia="Cambria" w:hAnsi="Cambria" w:cs="Cambria"/>
          <w:b/>
          <w:bCs/>
          <w:color w:val="3C332A"/>
          <w:spacing w:val="0"/>
          <w:w w:val="100"/>
          <w:position w:val="0"/>
          <w:sz w:val="24"/>
          <w:szCs w:val="24"/>
        </w:rPr>
        <w:t>ОБЯЗАТЕЛЬНО ЗАПИШИТЕ ЕГО И СВЕРЬТЕ ДАННЫЕ С «ЧЕРНЫМ СПИСКОМ» НЕДОБРОСОВЕ</w:t>
      </w:r>
      <w:r>
        <w:rPr>
          <w:rFonts w:ascii="Cambria" w:eastAsia="Cambria" w:hAnsi="Cambria" w:cs="Cambria"/>
          <w:b/>
          <w:bCs/>
          <w:color w:val="3C332A"/>
          <w:spacing w:val="0"/>
          <w:w w:val="100"/>
          <w:position w:val="0"/>
          <w:sz w:val="24"/>
          <w:szCs w:val="24"/>
          <w:u w:val="single"/>
        </w:rPr>
        <w:t>СТНЫХ ПОС</w:t>
      </w:r>
      <w:r>
        <w:rPr>
          <w:rFonts w:ascii="Cambria" w:eastAsia="Cambria" w:hAnsi="Cambria" w:cs="Cambria"/>
          <w:b/>
          <w:bCs/>
          <w:color w:val="3C332A"/>
          <w:spacing w:val="0"/>
          <w:w w:val="100"/>
          <w:position w:val="0"/>
          <w:sz w:val="24"/>
          <w:szCs w:val="24"/>
        </w:rPr>
        <w:t>ТАВЩИКОВ УСЛУГ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69" w:lineRule="auto"/>
        <w:ind w:left="1220" w:right="0" w:firstLine="0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color w:val="3C332A"/>
          <w:spacing w:val="0"/>
          <w:w w:val="100"/>
          <w:position w:val="0"/>
          <w:sz w:val="24"/>
          <w:szCs w:val="24"/>
        </w:rPr>
        <w:t>НА САЙТЕ ФАС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25" w:lineRule="atLeast"/>
        <w:ind w:left="500" w:right="0" w:firstLine="0"/>
        <w:jc w:val="both"/>
        <w:rPr>
          <w:sz w:val="26"/>
          <w:szCs w:val="26"/>
        </w:rPr>
        <w:sectPr>
          <w:headerReference w:type="default" r:id="rId37"/>
          <w:footerReference w:type="default" r:id="rId38"/>
          <w:headerReference w:type="even" r:id="rId39"/>
          <w:footerReference w:type="even" r:id="rId40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30" w:right="823" w:bottom="739" w:left="1665" w:header="60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01600" distR="101600" simplePos="0" relativeHeight="125829407" behindDoc="0" locked="0" layoutInCell="1" allowOverlap="1">
                <wp:simplePos x="0" y="0"/>
                <wp:positionH relativeFrom="page">
                  <wp:posOffset>4498340</wp:posOffset>
                </wp:positionH>
                <wp:positionV relativeFrom="paragraph">
                  <wp:posOffset>12700</wp:posOffset>
                </wp:positionV>
                <wp:extent cx="2182495" cy="890270"/>
                <wp:wrapSquare wrapText="left"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2495" cy="890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354.19999999999999pt;margin-top:1.pt;width:171.84999999999999pt;height:70.100000000000009pt;z-index:-125829346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-11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EC7A5C"/>
          <w:spacing w:val="0"/>
          <w:w w:val="100"/>
          <w:position w:val="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CD453A"/>
          <w:spacing w:val="0"/>
          <w:w w:val="100"/>
          <w:position w:val="0"/>
          <w:sz w:val="26"/>
          <w:szCs w:val="26"/>
        </w:rPr>
        <w:t>ЕСЛИ ВЫ СТАЛИ ЖЕРТВОЙ МОШЕННИКОВ, ОБРАТИТЕСЬ В ПРАВООХРАНИТЕЛЬНЫЕ ОРГАНЫ</w: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</w:rPr>
        <w:t>В МЕДИЦИНСКИХ И ТОРГОВЫХ ЦЕНТРАХ</w:t>
      </w:r>
      <w:bookmarkEnd w:id="31"/>
      <w:bookmarkEnd w:id="32"/>
      <w:bookmarkEnd w:id="33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39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Что говорят:</w:t>
      </w:r>
    </w:p>
    <w:p>
      <w:pPr>
        <w:pStyle w:val="Style15"/>
        <w:keepNext w:val="0"/>
        <w:keepLines w:val="0"/>
        <w:widowControl w:val="0"/>
        <w:pBdr>
          <w:top w:val="single" w:sz="0" w:space="5" w:color="BDD7EE"/>
          <w:left w:val="single" w:sz="0" w:space="0" w:color="BDD7EE"/>
          <w:bottom w:val="single" w:sz="0" w:space="11" w:color="BDD7EE"/>
          <w:right w:val="single" w:sz="0" w:space="0" w:color="BDD7EE"/>
        </w:pBdr>
        <w:shd w:val="clear" w:color="auto" w:fill="BDD7EE"/>
        <w:bidi w:val="0"/>
        <w:spacing w:before="0" w:after="149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«Для вас есть заем на выгодных условиях. Внукам не говорите -</w:t>
        <w:br/>
        <w:t>купите им подарки и сделаете сюрприз»</w:t>
      </w:r>
    </w:p>
    <w:p>
      <w:pPr>
        <w:pStyle w:val="Style1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«В нашем медцентре для вас бесплатная диагностика по</w:t>
        <w:br/>
        <w:t>госпрограмме. Заболевание у вас тяжелое, а лечение нужно</w:t>
        <w:br/>
        <w:t>дорогое... Но в соседнем кабинете можно оформить кредит на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6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выгодных условиях»</w:t>
        <w:br/>
      </w:r>
      <w:r>
        <w:rPr>
          <w:color w:val="000000"/>
          <w:spacing w:val="0"/>
          <w:w w:val="100"/>
          <w:position w:val="0"/>
        </w:rPr>
        <w:t>«Для пенсионеров мы проводим бесплатный курс по торговле</w:t>
        <w:br/>
        <w:t>на бирже. Сейчас подскажем, какие акции купить, чтобы и вам</w:t>
        <w:br/>
        <w:t>на безбедную старость хватило, и внукам на подарки»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</w:rPr>
        <w:t>Что нужно мошенникам</w:t>
      </w:r>
      <w:r>
        <w:rPr>
          <w:color w:val="000000"/>
          <w:spacing w:val="0"/>
          <w:w w:val="100"/>
          <w:position w:val="0"/>
        </w:rPr>
        <w:t>: вынудить подписать кабальный договор купли-продажи, кредитный договор или «развести» на большие траты.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</w:rPr>
        <w:t>Что делать.</w:t>
      </w:r>
      <w:r>
        <w:rPr>
          <w:color w:val="000000"/>
          <w:spacing w:val="0"/>
          <w:w w:val="100"/>
          <w:position w:val="0"/>
        </w:rPr>
        <w:t xml:space="preserve"> От такого мошенничества труднее всего защититься. Фирмы аферистов часто официально зарегистрированы и даже платят налоги. Почти всегда они подписывают с пенсионером договор, а при его наличии нет оснований для возбуждения уголовного дела. В этом случае полиция отправляет человека в суд. Привлечь виновных к ответственности и вернуть деньги почти невозможно. Наоборот, если пенсионер не платит по кредиту, мошенник может подать на него в суд.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Гарантированных способов борьбы с этим пока нет. Главное - не носить с собой паспорт: без него невозможно заключать договоры. Можно просто положить его подальше, рядом с документами на квартиру, например.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740"/>
        <w:jc w:val="both"/>
        <w:sectPr>
          <w:headerReference w:type="default" r:id="rId41"/>
          <w:footerReference w:type="default" r:id="rId42"/>
          <w:headerReference w:type="even" r:id="rId43"/>
          <w:footerReference w:type="even" r:id="rId44"/>
          <w:footnotePr>
            <w:pos w:val="pageBottom"/>
            <w:numFmt w:val="decimal"/>
            <w:numRestart w:val="continuous"/>
          </w:footnotePr>
          <w:pgSz w:w="11900" w:h="16840"/>
          <w:pgMar w:top="1095" w:right="823" w:bottom="679" w:left="166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</w:rPr>
        <w:t>Пример из жизни</w:t>
      </w:r>
      <w:r>
        <w:rPr>
          <w:color w:val="000000"/>
          <w:spacing w:val="0"/>
          <w:w w:val="100"/>
          <w:position w:val="0"/>
        </w:rPr>
        <w:t>. В торговом центре женщине предложили полежать на ортопедическом чудо-матрасе. Он стоил 30 000 руб., и ее убедили купить его в кредит. Оказалось, ставка - 10% ежемесячно. Женщина уже год ходит по судам, чтобы расторгнуть кабальный договор. Если бы у нее не было с собой паспорта, она бы не оформила кредит. Паспортные данные пенсионеры редко помнят.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1075055</wp:posOffset>
            </wp:positionH>
            <wp:positionV relativeFrom="margin">
              <wp:posOffset>0</wp:posOffset>
            </wp:positionV>
            <wp:extent cx="6114415" cy="343217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6114415" cy="34321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29" w:right="584" w:bottom="1035" w:left="169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68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99" w:right="0" w:bottom="103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42"/>
          <w:szCs w:val="42"/>
        </w:rPr>
      </w:pPr>
      <w:r>
        <w:rPr>
          <w:rFonts w:ascii="Arial" w:eastAsia="Arial" w:hAnsi="Arial" w:cs="Arial"/>
          <w:color w:val="3C332A"/>
          <w:spacing w:val="0"/>
          <w:w w:val="100"/>
          <w:position w:val="0"/>
          <w:sz w:val="42"/>
          <w:szCs w:val="42"/>
        </w:rPr>
        <w:t>Как не стать</w:t>
        <w:br/>
        <w:t>жертвой мошенников,</w:t>
        <w:br/>
        <w:t>снимая деньги в банкомате?</w:t>
      </w:r>
    </w:p>
    <w:p>
      <w:pPr>
        <w:widowControl w:val="0"/>
        <w:spacing w:line="1" w:lineRule="exact"/>
      </w:pPr>
      <w:r>
        <w:drawing>
          <wp:anchor distT="426085" distB="43180" distL="0" distR="0" simplePos="0" relativeHeight="125829409" behindDoc="0" locked="0" layoutInCell="1" allowOverlap="1">
            <wp:simplePos x="0" y="0"/>
            <wp:positionH relativeFrom="page">
              <wp:posOffset>1660525</wp:posOffset>
            </wp:positionH>
            <wp:positionV relativeFrom="paragraph">
              <wp:posOffset>426085</wp:posOffset>
            </wp:positionV>
            <wp:extent cx="1109345" cy="1017905"/>
            <wp:wrapTopAndBottom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1109345" cy="10179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15900" distB="0" distL="0" distR="0" simplePos="0" relativeHeight="125829410" behindDoc="0" locked="0" layoutInCell="1" allowOverlap="1">
            <wp:simplePos x="0" y="0"/>
            <wp:positionH relativeFrom="page">
              <wp:posOffset>3416300</wp:posOffset>
            </wp:positionH>
            <wp:positionV relativeFrom="paragraph">
              <wp:posOffset>215900</wp:posOffset>
            </wp:positionV>
            <wp:extent cx="1798320" cy="1273810"/>
            <wp:wrapTopAndBottom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798320" cy="1273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90220" distB="0" distL="0" distR="0" simplePos="0" relativeHeight="125829411" behindDoc="0" locked="0" layoutInCell="1" allowOverlap="1">
            <wp:simplePos x="0" y="0"/>
            <wp:positionH relativeFrom="page">
              <wp:posOffset>5433695</wp:posOffset>
            </wp:positionH>
            <wp:positionV relativeFrom="paragraph">
              <wp:posOffset>490220</wp:posOffset>
            </wp:positionV>
            <wp:extent cx="908050" cy="999490"/>
            <wp:wrapTopAndBottom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908050" cy="999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01600" distB="0" distL="0" distR="0" simplePos="0" relativeHeight="125829412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101600</wp:posOffset>
                </wp:positionV>
                <wp:extent cx="1447800" cy="41465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780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Пользуйтесь банкоматами</w:t>
                              <w:br/>
                              <w:t>в фойе банков, крупных</w:t>
                              <w:br/>
                              <w:t>ТРЦ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116.55pt;margin-top:8.pt;width:114.pt;height:32.649999999999999pt;z-index:-125829341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Пользуйтесь банкоматами</w:t>
                        <w:br/>
                        <w:t>в фойе банков, крупных</w:t>
                        <w:br/>
                        <w:t>ТРЦ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133985" distL="0" distR="0" simplePos="0" relativeHeight="125829414" behindDoc="0" locked="0" layoutInCell="1" allowOverlap="1">
                <wp:simplePos x="0" y="0"/>
                <wp:positionH relativeFrom="page">
                  <wp:posOffset>3211195</wp:posOffset>
                </wp:positionH>
                <wp:positionV relativeFrom="paragraph">
                  <wp:posOffset>101600</wp:posOffset>
                </wp:positionV>
                <wp:extent cx="1718945" cy="28067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8945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Проверяйте, нет ли у банкомата</w:t>
                              <w:br/>
                              <w:t>подозрительных деталей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252.84999999999999pt;margin-top:8.pt;width:135.34999999999999pt;height:22.100000000000001pt;z-index:-125829339;mso-wrap-distance-left:0;mso-wrap-distance-top:8.pt;mso-wrap-distance-right:0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Проверяйте, нет ли у банкомата</w:t>
                        <w:br/>
                        <w:t>подозрительных деталей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4775" distB="0" distL="0" distR="0" simplePos="0" relativeHeight="125829416" behindDoc="0" locked="0" layoutInCell="1" allowOverlap="1">
                <wp:simplePos x="0" y="0"/>
                <wp:positionH relativeFrom="page">
                  <wp:posOffset>5302250</wp:posOffset>
                </wp:positionH>
                <wp:positionV relativeFrom="paragraph">
                  <wp:posOffset>104775</wp:posOffset>
                </wp:positionV>
                <wp:extent cx="1380490" cy="41148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Прикрывайте клавиатуру</w:t>
                              <w:br/>
                              <w:t>рукой,когда набираете</w:t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PIN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-код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417.5pt;margin-top:8.25pt;width:108.7pt;height:32.399999999999999pt;z-index:-125829337;mso-wrap-distance-left:0;mso-wrap-distance-top:8.25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Прикрывайте клавиатуру</w:t>
                        <w:br/>
                        <w:t>рукой,когда набираете</w:t>
                        <w:br/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PIN</w:t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-код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114300" distB="0" distL="0" distR="0" simplePos="0" relativeHeight="125829418" behindDoc="0" locked="0" layoutInCell="1" allowOverlap="1">
            <wp:simplePos x="0" y="0"/>
            <wp:positionH relativeFrom="page">
              <wp:posOffset>2943225</wp:posOffset>
            </wp:positionH>
            <wp:positionV relativeFrom="paragraph">
              <wp:posOffset>114300</wp:posOffset>
            </wp:positionV>
            <wp:extent cx="743585" cy="1249680"/>
            <wp:wrapTopAndBottom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743585" cy="1249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40690" distB="271145" distL="0" distR="0" simplePos="0" relativeHeight="125829419" behindDoc="0" locked="0" layoutInCell="1" allowOverlap="1">
            <wp:simplePos x="0" y="0"/>
            <wp:positionH relativeFrom="page">
              <wp:posOffset>4467225</wp:posOffset>
            </wp:positionH>
            <wp:positionV relativeFrom="paragraph">
              <wp:posOffset>440690</wp:posOffset>
            </wp:positionV>
            <wp:extent cx="1060450" cy="652145"/>
            <wp:wrapTopAndBottom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060450" cy="652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6200" distB="0" distL="0" distR="0" simplePos="0" relativeHeight="125829420" behindDoc="0" locked="0" layoutInCell="1" allowOverlap="1">
                <wp:simplePos x="0" y="0"/>
                <wp:positionH relativeFrom="page">
                  <wp:posOffset>2407285</wp:posOffset>
                </wp:positionH>
                <wp:positionV relativeFrom="paragraph">
                  <wp:posOffset>76200</wp:posOffset>
                </wp:positionV>
                <wp:extent cx="1532890" cy="414655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Сохраняйте чеки,</w:t>
                              <w:br/>
                              <w:t>чтобы свериться с историей</w:t>
                              <w:br/>
                              <w:t xml:space="preserve">платежей на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Kaspi.kz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89.55000000000001pt;margin-top:6.pt;width:120.7pt;height:32.649999999999999pt;z-index:-125829333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Сохраняйте чеки,</w:t>
                        <w:br/>
                        <w:t>чтобы свериться с историей</w:t>
                        <w:br/>
                        <w:t xml:space="preserve">платежей на </w:t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Kaspi.kz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" distB="0" distL="0" distR="0" simplePos="0" relativeHeight="125829422" behindDoc="0" locked="0" layoutInCell="1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82550</wp:posOffset>
                </wp:positionV>
                <wp:extent cx="1390015" cy="408305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Никогда никому не</w:t>
                              <w:br/>
                              <w:t xml:space="preserve">сообщайте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PIN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 xml:space="preserve">-код,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CVV2</w:t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</w:rPr>
                              <w:t>и срок действия карты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32.35000000000002pt;margin-top:6.5pt;width:109.45pt;height:32.149999999999999pt;z-index:-125829331;mso-wrap-distance-left:0;mso-wrap-distance-top:6.5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Никогда никому не</w:t>
                        <w:br/>
                        <w:t xml:space="preserve">сообщайте </w:t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PIN</w:t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 xml:space="preserve">-код, </w:t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CVV2</w:t>
                        <w:br/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</w:rPr>
                        <w:t>и срок действия карты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20"/>
          <w:szCs w:val="20"/>
        </w:rPr>
      </w:pPr>
      <w:r>
        <w:rPr>
          <w:color w:val="3C332A"/>
          <w:spacing w:val="0"/>
          <w:w w:val="100"/>
          <w:position w:val="0"/>
          <w:sz w:val="20"/>
          <w:szCs w:val="20"/>
        </w:rPr>
        <w:t>Сделайте репост, расскажите друзьям!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80" w:line="254" w:lineRule="auto"/>
        <w:ind w:left="0" w:right="0" w:firstLine="0"/>
        <w:jc w:val="center"/>
        <w:rPr>
          <w:sz w:val="42"/>
          <w:szCs w:val="4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2"/>
          <w:szCs w:val="42"/>
        </w:rPr>
        <w:t>Схема мошенничества</w:t>
        <w:br/>
        <w:t>с банковской картой</w:t>
        <w:br/>
        <w:t>в кафе, барах, магазинах</w:t>
      </w:r>
    </w:p>
    <w:p>
      <w:pPr>
        <w:pStyle w:val="Style2"/>
        <w:keepNext w:val="0"/>
        <w:keepLines w:val="0"/>
        <w:widowControl w:val="0"/>
        <w:pBdr>
          <w:top w:val="single" w:sz="0" w:space="0" w:color="353437"/>
          <w:left w:val="single" w:sz="0" w:space="0" w:color="353437"/>
          <w:bottom w:val="single" w:sz="0" w:space="0" w:color="353437"/>
          <w:right w:val="single" w:sz="0" w:space="0" w:color="353437"/>
        </w:pBdr>
        <w:shd w:val="clear" w:color="auto" w:fill="353437"/>
        <w:bidi w:val="0"/>
        <w:spacing w:before="0" w:after="0" w:line="240" w:lineRule="auto"/>
        <w:ind w:left="0" w:right="0" w:firstLine="0"/>
        <w:jc w:val="center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99" w:right="2427" w:bottom="1034" w:left="2039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-402590</wp:posOffset>
            </wp:positionH>
            <wp:positionV relativeFrom="margin">
              <wp:posOffset>-493395</wp:posOffset>
            </wp:positionV>
            <wp:extent cx="6071870" cy="2846705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6071870" cy="2846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D0CECE"/>
          <w:spacing w:val="0"/>
          <w:w w:val="100"/>
          <w:position w:val="0"/>
          <w:sz w:val="12"/>
          <w:szCs w:val="12"/>
        </w:rPr>
        <w:t>°ооо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2" w:right="0" w:bottom="66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9"/>
        <w:keepNext w:val="0"/>
        <w:keepLines w:val="0"/>
        <w:framePr w:w="2280" w:h="830" w:wrap="none" w:vAnchor="text" w:hAnchor="page" w:x="2059" w:y="2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Клиент отдает карту</w:t>
        <w:br/>
        <w:t>для оплаты в руки</w:t>
        <w:br/>
        <w:t>официанту (бармену,</w:t>
      </w:r>
    </w:p>
    <w:p>
      <w:pPr>
        <w:pStyle w:val="Style69"/>
        <w:keepNext w:val="0"/>
        <w:keepLines w:val="0"/>
        <w:framePr w:w="2242" w:h="274" w:wrap="none" w:vAnchor="text" w:hAnchor="page" w:x="50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Работник-мошенник</w:t>
      </w:r>
    </w:p>
    <w:p>
      <w:pPr>
        <w:pStyle w:val="Style69"/>
        <w:keepNext w:val="0"/>
        <w:keepLines w:val="0"/>
        <w:framePr w:w="1858" w:h="557" w:wrap="none" w:vAnchor="text" w:hAnchor="page" w:x="5280" w:y="27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spacing w:val="0"/>
          <w:w w:val="100"/>
          <w:position w:val="0"/>
        </w:rPr>
        <w:t>уносит карту</w:t>
        <w:br/>
        <w:t>и фотографирует</w:t>
      </w:r>
    </w:p>
    <w:p>
      <w:pPr>
        <w:pStyle w:val="Style69"/>
        <w:keepNext w:val="0"/>
        <w:keepLines w:val="0"/>
        <w:framePr w:w="3048" w:h="816" w:wrap="none" w:vAnchor="text" w:hAnchor="page" w:x="7579" w:y="2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Спустя время он совершает</w:t>
        <w:br/>
        <w:t>онлайн-покупки, а с карты</w:t>
        <w:br/>
        <w:t>клиента списываются</w:t>
      </w:r>
    </w:p>
    <w:p>
      <w:pPr>
        <w:pStyle w:val="Style5"/>
        <w:keepNext w:val="0"/>
        <w:keepLines w:val="0"/>
        <w:framePr w:w="1502" w:h="278" w:wrap="none" w:vAnchor="text" w:hAnchor="page" w:x="5443" w:y="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ее реквизиты</w:t>
      </w:r>
    </w:p>
    <w:p>
      <w:pPr>
        <w:pStyle w:val="Style5"/>
        <w:keepNext w:val="0"/>
        <w:keepLines w:val="0"/>
        <w:framePr w:w="782" w:h="283" w:wrap="none" w:vAnchor="text" w:hAnchor="page" w:x="8702" w:y="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суммы</w:t>
      </w:r>
    </w:p>
    <w:p>
      <w:pPr>
        <w:pStyle w:val="Style5"/>
        <w:keepNext w:val="0"/>
        <w:keepLines w:val="0"/>
        <w:framePr w:w="1128" w:h="283" w:wrap="none" w:vAnchor="text" w:hAnchor="page" w:x="2640" w:y="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продавцу)</w:t>
      </w:r>
    </w:p>
    <w:p>
      <w:pPr>
        <w:pStyle w:val="Style5"/>
        <w:keepNext w:val="0"/>
        <w:keepLines w:val="0"/>
        <w:framePr w:w="926" w:h="274" w:wrap="none" w:vAnchor="text" w:hAnchor="page" w:x="5740" w:y="31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CVV</w:t>
      </w:r>
      <w:r>
        <w:rPr>
          <w:spacing w:val="0"/>
          <w:w w:val="100"/>
          <w:position w:val="0"/>
          <w:sz w:val="22"/>
          <w:szCs w:val="22"/>
        </w:rPr>
        <w:t>-код</w:t>
      </w:r>
    </w:p>
    <w:p>
      <w:pPr>
        <w:pStyle w:val="Style5"/>
        <w:keepNext w:val="0"/>
        <w:keepLines w:val="0"/>
        <w:framePr w:w="2405" w:h="830" w:wrap="none" w:vAnchor="text" w:hAnchor="page" w:x="2452" w:y="284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Не передавать карту третьим лицам (в том числе фото карты)</w:t>
      </w:r>
    </w:p>
    <w:p>
      <w:pPr>
        <w:pStyle w:val="Style5"/>
        <w:keepNext w:val="0"/>
        <w:keepLines w:val="0"/>
        <w:framePr w:w="1958" w:h="787" w:wrap="none" w:vAnchor="text" w:hAnchor="page" w:x="1564" w:y="481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20"/>
          <w:szCs w:val="20"/>
        </w:rPr>
      </w:pPr>
      <w:r>
        <w:rPr>
          <w:color w:val="3C332A"/>
          <w:spacing w:val="0"/>
          <w:w w:val="100"/>
          <w:position w:val="0"/>
          <w:sz w:val="20"/>
          <w:szCs w:val="20"/>
        </w:rPr>
        <w:t>Сделайте репост, поделитесь с друзьями!</w:t>
      </w:r>
    </w:p>
    <w:p>
      <w:pPr>
        <w:pStyle w:val="Style5"/>
        <w:keepNext w:val="0"/>
        <w:keepLines w:val="0"/>
        <w:framePr w:w="2837" w:h="830" w:wrap="none" w:vAnchor="text" w:hAnchor="page" w:x="7296" w:y="284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 xml:space="preserve">Попросить принести </w:t>
      </w:r>
      <w:r>
        <w:rPr>
          <w:spacing w:val="0"/>
          <w:w w:val="100"/>
          <w:position w:val="0"/>
          <w:sz w:val="22"/>
          <w:szCs w:val="22"/>
        </w:rPr>
        <w:t>POS</w:t>
      </w:r>
      <w:r>
        <w:rPr>
          <w:spacing w:val="0"/>
          <w:w w:val="100"/>
          <w:position w:val="0"/>
          <w:sz w:val="22"/>
          <w:szCs w:val="22"/>
        </w:rPr>
        <w:t>-терминал или пройти к кассе для оплаты</w:t>
      </w:r>
    </w:p>
    <w:p>
      <w:pPr>
        <w:pStyle w:val="Style5"/>
        <w:keepNext w:val="0"/>
        <w:keepLines w:val="0"/>
        <w:framePr w:w="2189" w:h="830" w:wrap="none" w:vAnchor="text" w:hAnchor="page" w:x="3868" w:y="4432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righ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Держать закрытым доступ для покупок в интернете</w:t>
      </w:r>
    </w:p>
    <w:p>
      <w:pPr>
        <w:pStyle w:val="Style69"/>
        <w:keepNext w:val="0"/>
        <w:keepLines w:val="0"/>
        <w:framePr w:w="2218" w:h="1114" w:wrap="none" w:vAnchor="text" w:hAnchor="page" w:x="6388" w:y="443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spacing w:val="0"/>
          <w:w w:val="100"/>
          <w:position w:val="0"/>
        </w:rPr>
        <w:t>Не игнорировать сообщения от банка о списании денег</w:t>
      </w:r>
    </w:p>
    <w:p>
      <w:pPr>
        <w:widowControl w:val="0"/>
        <w:spacing w:line="360" w:lineRule="exact"/>
      </w:pPr>
      <w:r>
        <w:drawing>
          <wp:anchor distT="292735" distB="0" distL="0" distR="21590" simplePos="0" relativeHeight="62914716" behindDoc="1" locked="0" layoutInCell="1" allowOverlap="1">
            <wp:simplePos x="0" y="0"/>
            <wp:positionH relativeFrom="page">
              <wp:posOffset>1760855</wp:posOffset>
            </wp:positionH>
            <wp:positionV relativeFrom="paragraph">
              <wp:posOffset>826135</wp:posOffset>
            </wp:positionV>
            <wp:extent cx="4243070" cy="193230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4243070" cy="1932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41630" distB="0" distL="0" distR="0" simplePos="0" relativeHeight="62914717" behindDoc="1" locked="0" layoutInCell="1" allowOverlap="1">
            <wp:simplePos x="0" y="0"/>
            <wp:positionH relativeFrom="page">
              <wp:posOffset>892175</wp:posOffset>
            </wp:positionH>
            <wp:positionV relativeFrom="paragraph">
              <wp:posOffset>862965</wp:posOffset>
            </wp:positionV>
            <wp:extent cx="6071870" cy="280416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6071870" cy="2804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2160905</wp:posOffset>
            </wp:positionV>
            <wp:extent cx="615950" cy="60960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615950" cy="609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2" w:right="932" w:bottom="660" w:left="14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380" w:line="276" w:lineRule="auto"/>
        <w:ind w:left="0" w:right="0" w:firstLine="0"/>
        <w:jc w:val="center"/>
      </w:pPr>
      <w:bookmarkStart w:id="34" w:name="bookmark34"/>
      <w:bookmarkStart w:id="35" w:name="bookmark35"/>
      <w:bookmarkStart w:id="36" w:name="bookmark36"/>
      <w:r>
        <w:rPr>
          <w:color w:val="2E74B5"/>
          <w:spacing w:val="0"/>
          <w:w w:val="100"/>
          <w:position w:val="0"/>
        </w:rPr>
        <w:t>ПАМЯТКА ДЛЯ РОДСТВЕННИКОВ</w:t>
        <w:br/>
        <w:t>ПОЖИЛЫХ ЛЮДЕЙ</w:t>
      </w:r>
      <w:bookmarkEnd w:id="34"/>
      <w:bookmarkEnd w:id="35"/>
      <w:bookmarkEnd w:id="36"/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</w:rPr>
        <w:t>КАК ЗАЩИТИТЬ ПОЖИЛОГО РОДСТВЕННИКА</w:t>
        <w:br/>
        <w:t>ОТ МОШЕННИКОВ</w:t>
      </w:r>
      <w:bookmarkEnd w:id="37"/>
      <w:bookmarkEnd w:id="38"/>
      <w:bookmarkEnd w:id="39"/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 w:line="283" w:lineRule="auto"/>
        <w:ind w:left="0" w:right="0" w:firstLine="720"/>
        <w:jc w:val="both"/>
        <w:rPr>
          <w:sz w:val="28"/>
          <w:szCs w:val="28"/>
        </w:rPr>
      </w:pPr>
      <w:bookmarkStart w:id="40" w:name="bookmark40"/>
      <w:bookmarkEnd w:id="40"/>
      <w:r>
        <w:rPr>
          <w:color w:val="000000"/>
          <w:spacing w:val="0"/>
          <w:w w:val="100"/>
          <w:position w:val="0"/>
          <w:sz w:val="32"/>
          <w:szCs w:val="32"/>
        </w:rPr>
        <w:t xml:space="preserve">Почаще звоните, приходите в гости к пожилым родственникам и спрашивайте, как у них дела. 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</w:rPr>
        <w:t>(Тогда они скорее послушают вас, чем попадутся на уловки аферистов.)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/>
        <w:ind w:left="0" w:right="0" w:firstLine="720"/>
        <w:jc w:val="both"/>
        <w:rPr>
          <w:sz w:val="28"/>
          <w:szCs w:val="28"/>
        </w:rPr>
      </w:pPr>
      <w:bookmarkStart w:id="41" w:name="bookmark41"/>
      <w:bookmarkEnd w:id="41"/>
      <w:r>
        <w:rPr>
          <w:color w:val="000000"/>
          <w:spacing w:val="0"/>
          <w:w w:val="100"/>
          <w:position w:val="0"/>
          <w:sz w:val="32"/>
          <w:szCs w:val="32"/>
        </w:rPr>
        <w:t xml:space="preserve">Рассказы о мошенниках помогают плохо: новые схемы появляются каждый день и бабушки/дедушки не всегда их распознают. 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</w:rPr>
        <w:t>(Но не стоит и запирать пожилого человека дома: он не заключенный.)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/>
        <w:ind w:left="0" w:right="0" w:firstLine="720"/>
        <w:jc w:val="both"/>
        <w:rPr>
          <w:sz w:val="28"/>
          <w:szCs w:val="28"/>
        </w:rPr>
      </w:pPr>
      <w:bookmarkStart w:id="42" w:name="bookmark42"/>
      <w:bookmarkEnd w:id="42"/>
      <w:r>
        <w:rPr>
          <w:color w:val="000000"/>
          <w:spacing w:val="0"/>
          <w:w w:val="100"/>
          <w:position w:val="0"/>
          <w:sz w:val="32"/>
          <w:szCs w:val="32"/>
        </w:rPr>
        <w:t xml:space="preserve">Почистите бабушкин/дедушкин почтовый ящик и установите на него замок. Уберите лишние вещи с балкона и поставьте новую входную дверь. 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</w:rPr>
        <w:t>(Так аферисты не догадаются, что в квартире живет одинокий пожилой человек.)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 w:line="271" w:lineRule="auto"/>
        <w:ind w:left="0" w:right="0" w:firstLine="72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Убедите пожилого родственника получать пенсию на банковскую карту, а не наличными у почтальона.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 w:line="271" w:lineRule="auto"/>
        <w:ind w:left="0" w:right="0" w:firstLine="72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Привяжите банковскую карту пожилого родственника к отдельному номеру и заблокируйте на нем исходящие СМС.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 w:line="271" w:lineRule="auto"/>
        <w:ind w:left="0" w:right="0" w:firstLine="72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Запомните (запишите) и сотрите трехзначный код на обороте банковской карты пожилого родственника. Установите лимит на снятие наличных.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 w:line="271" w:lineRule="auto"/>
        <w:ind w:left="0" w:right="0" w:firstLine="72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Убедите пожилого родственника держать паспорт подальше (если есть возможность - уберите в сейф в его квартире). Когда документ понадобится, пусть он позвонит вам и спросит, где находится его паспорт или код от сейфа.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 w:line="271" w:lineRule="auto"/>
        <w:ind w:left="0" w:right="0" w:firstLine="72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Контролируйте звонки и расходы пожилого родственника через приложения банков и мобильных операторов.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5" w:val="left"/>
        </w:tabs>
        <w:bidi w:val="0"/>
        <w:spacing w:before="0" w:after="0" w:line="271" w:lineRule="auto"/>
        <w:ind w:left="0" w:right="0" w:firstLine="72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Установите в квартире пожилого родственника видеоглазок или сигнализацию. Сигнализации бывают с веб-камерами, датчиками движения и брелоками с тревожной кнопкой. Если что-то случится, вам поступит звонок.</w:t>
      </w:r>
      <w:r>
        <w:br w:type="page"/>
      </w:r>
    </w:p>
    <w:p>
      <w:pPr>
        <w:framePr w:w="9494" w:h="959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028690" cy="6089650"/>
            <wp:docPr id="103" name="Picutr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6028690" cy="6089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67"/>
          <w:footerReference w:type="default" r:id="rId68"/>
          <w:headerReference w:type="even" r:id="rId69"/>
          <w:footerReference w:type="even" r:id="rId70"/>
          <w:footnotePr>
            <w:pos w:val="pageBottom"/>
            <w:numFmt w:val="decimal"/>
            <w:numRestart w:val="continuous"/>
          </w:footnotePr>
          <w:pgSz w:w="11900" w:h="16840"/>
          <w:pgMar w:top="1086" w:right="744" w:bottom="1592" w:left="1662" w:header="658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3559810" simplePos="0" relativeHeight="125829424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359410</wp:posOffset>
                </wp:positionV>
                <wp:extent cx="2468880" cy="341630"/>
                <wp:wrapTopAndBottom/>
                <wp:docPr id="108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888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</w:rPr>
                              <w:t>Как телефонные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140.90000000000001pt;margin-top:28.300000000000001pt;width:194.40000000000001pt;height:26.900000000000002pt;z-index:-125829329;mso-wrap-distance-left:0;mso-wrap-distance-right:280.30000000000001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44"/>
                          <w:szCs w:val="44"/>
                        </w:rPr>
                        <w:t>Как телефонные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486660" simplePos="0" relativeHeight="125829426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719455</wp:posOffset>
                </wp:positionV>
                <wp:extent cx="3542030" cy="719455"/>
                <wp:wrapTopAndBottom/>
                <wp:docPr id="110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2030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</w:rPr>
                              <w:t xml:space="preserve">мошенники используют для обмана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</w:rPr>
                              <w:t>WhatsApp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98.650000000000006pt;margin-top:56.649999999999999pt;width:278.90000000000003pt;height:56.649999999999999pt;z-index:-125829327;mso-wrap-distance-left:0;mso-wrap-distance-right:195.80000000000001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44"/>
                          <w:szCs w:val="44"/>
                        </w:rPr>
                        <w:t xml:space="preserve">мошенники используют для обмана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44"/>
                          <w:szCs w:val="44"/>
                        </w:rPr>
                        <w:t>WhatsApp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72000" simplePos="0" relativeHeight="125829428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2426335</wp:posOffset>
                </wp:positionV>
                <wp:extent cx="1456690" cy="591185"/>
                <wp:wrapTopAndBottom/>
                <wp:docPr id="112" name="Shape 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591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Мошенник звонит с иностранного номера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35.050000000000004pt;margin-top:191.05000000000001pt;width:114.7pt;height:46.550000000000004pt;z-index:-125829325;mso-wrap-distance-left:0;mso-wrap-distance-right:360.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Мошенник звонит с иностранного номера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41850" simplePos="0" relativeHeight="125829430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3999230</wp:posOffset>
                </wp:positionV>
                <wp:extent cx="1386840" cy="594360"/>
                <wp:wrapTopAndBottom/>
                <wp:docPr id="114" name="Shape 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6840" cy="594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Отправляет фото поддельных удостоверений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0" type="#_x0000_t202" style="position:absolute;margin-left:40.550000000000004pt;margin-top:314.90000000000003pt;width:109.2pt;height:46.800000000000004pt;z-index:-125829323;mso-wrap-distance-left:0;mso-wrap-distance-right:365.5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Отправляет фото поддельных удостоверений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94960" simplePos="0" relativeHeight="12582943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5507990</wp:posOffset>
                </wp:positionV>
                <wp:extent cx="633730" cy="158750"/>
                <wp:wrapTopAndBottom/>
                <wp:docPr id="116" name="Shape 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Сделайте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position:absolute;margin-left:8.4000000000000004pt;margin-top:433.69999999999999pt;width:49.899999999999999pt;height:12.5pt;z-index:-125829321;mso-wrap-distance-left:0;mso-wrap-distance-right:424.80000000000001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Сделайте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57420" simplePos="0" relativeHeight="12582943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5669280</wp:posOffset>
                </wp:positionV>
                <wp:extent cx="1271270" cy="328930"/>
                <wp:wrapTopAndBottom/>
                <wp:docPr id="118" name="Shape 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репост, поделитесь с друзьями!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4" type="#_x0000_t202" style="position:absolute;margin-left:8.1500000000000004pt;margin-top:446.40000000000003pt;width:100.10000000000001pt;height:25.900000000000002pt;z-index:-125829319;mso-wrap-distance-left:0;mso-wrap-distance-right:374.60000000000002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репост, поделитесь с друзьями!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65320" simplePos="0" relativeHeight="12582943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2426335</wp:posOffset>
                </wp:positionV>
                <wp:extent cx="1563370" cy="402590"/>
                <wp:wrapTopAndBottom/>
                <wp:docPr id="120" name="Shape 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Представляется сотрудником банка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6" type="#_x0000_t202" style="position:absolute;margin-left:175.45000000000002pt;margin-top:191.05000000000001pt;width:123.10000000000001pt;height:31.699999999999999pt;z-index:-125829317;mso-wrap-distance-left:0;mso-wrap-distance-right:351.60000000000002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Представляется сотрудником банка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22140" simplePos="0" relativeHeight="125829438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3999230</wp:posOffset>
                </wp:positionV>
                <wp:extent cx="1606550" cy="591185"/>
                <wp:wrapTopAndBottom/>
                <wp:docPr id="122" name="Shape 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6550" cy="591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Запугивает, что у жертвы пытаются похитить средства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8" type="#_x0000_t202" style="position:absolute;margin-left:173.75pt;margin-top:314.90000000000003pt;width:126.5pt;height:46.550000000000004pt;z-index:-125829315;mso-wrap-distance-left:0;mso-wrap-distance-right:348.19999999999999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Запугивает, что у жертвы пытаются похитить средства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51450" simplePos="0" relativeHeight="12582944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1865630</wp:posOffset>
                </wp:positionV>
                <wp:extent cx="777240" cy="271145"/>
                <wp:wrapTopAndBottom/>
                <wp:docPr id="124" name="Shape 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8A98A1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</w:rPr>
                              <w:t>Я из техподдержки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0" type="#_x0000_t202" style="position:absolute;margin-left:248.15000000000001pt;margin-top:146.90000000000001pt;width:61.200000000000003pt;height:21.350000000000001pt;z-index:-125829313;mso-wrap-distance-left:0;mso-wrap-distance-right:413.5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8A98A1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>Я из техподдержки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81220" simplePos="0" relativeHeight="12582944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4788535</wp:posOffset>
                </wp:positionV>
                <wp:extent cx="1347470" cy="176530"/>
                <wp:wrapTopAndBottom/>
                <wp:docPr id="126" name="Shape 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747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C332A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Обратите внимание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2" type="#_x0000_t202" style="position:absolute;margin-left:184.80000000000001pt;margin-top:377.05000000000001pt;width:106.10000000000001pt;height:13.9pt;z-index:-125829311;mso-wrap-distance-left:0;mso-wrap-distance-right:368.60000000000002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3C332A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Обратите внимание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19600" simplePos="0" relativeHeight="125829444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2426335</wp:posOffset>
                </wp:positionV>
                <wp:extent cx="1609090" cy="585470"/>
                <wp:wrapTopAndBottom/>
                <wp:docPr id="128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909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 xml:space="preserve">Предлагает перейти в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 xml:space="preserve">WhatsApp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«для безопасности»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4" type="#_x0000_t202" style="position:absolute;margin-left:316.80000000000001pt;margin-top:191.05000000000001pt;width:126.7pt;height:46.100000000000001pt;z-index:-125829309;mso-wrap-distance-left:0;mso-wrap-distance-right:348.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Предлагает перейти в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WhatsApp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«для безопасности»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361180" simplePos="0" relativeHeight="125829446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3999230</wp:posOffset>
                </wp:positionV>
                <wp:extent cx="1667510" cy="585470"/>
                <wp:wrapTopAndBottom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751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Убеждает перевести их на «безопасный счет» и исчезает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312.5pt;margin-top:314.90000000000003pt;width:131.30000000000001pt;height:46.100000000000001pt;z-index:-125829307;mso-wrap-distance-left:0;mso-wrap-distance-right:343.40000000000003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Убеждает перевести их на «безопасный счет» и исчезает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909820" simplePos="0" relativeHeight="125829448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1807210</wp:posOffset>
                </wp:positionV>
                <wp:extent cx="1118870" cy="387350"/>
                <wp:wrapTopAndBottom/>
                <wp:docPr id="132" name="Shape 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D06667"/>
                                <w:left w:val="single" w:sz="0" w:space="0" w:color="D06667"/>
                                <w:bottom w:val="single" w:sz="0" w:space="0" w:color="D06667"/>
                                <w:right w:val="single" w:sz="0" w:space="0" w:color="D06667"/>
                              </w:pBdr>
                              <w:shd w:val="clear" w:color="auto" w:fill="D06667"/>
                              <w:bidi w:val="0"/>
                              <w:spacing w:before="0" w:after="0" w:line="509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0CECE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Входящий вызов +7 99* *** *** **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8" type="#_x0000_t202" style="position:absolute;margin-left:48.700000000000003pt;margin-top:142.30000000000001pt;width:88.100000000000009pt;height:30.5pt;z-index:-125829305;mso-wrap-distance-left:0;mso-wrap-distance-right:386.60000000000002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D06667"/>
                          <w:left w:val="single" w:sz="0" w:space="0" w:color="D06667"/>
                          <w:bottom w:val="single" w:sz="0" w:space="0" w:color="D06667"/>
                          <w:right w:val="single" w:sz="0" w:space="0" w:color="D06667"/>
                        </w:pBdr>
                        <w:shd w:val="clear" w:color="auto" w:fill="D06667"/>
                        <w:bidi w:val="0"/>
                        <w:spacing w:before="0" w:after="0" w:line="509" w:lineRule="auto"/>
                        <w:ind w:left="0" w:right="0"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D0CECE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Входящий вызов +7 99* *** *** **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10075" simplePos="0" relativeHeight="125829450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5123815</wp:posOffset>
                </wp:positionV>
                <wp:extent cx="1618615" cy="591185"/>
                <wp:wrapTopAndBottom/>
                <wp:docPr id="134" name="Shape 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8615" cy="591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79A4B9"/>
                                <w:left w:val="single" w:sz="0" w:space="0" w:color="79A4B9"/>
                                <w:bottom w:val="single" w:sz="0" w:space="0" w:color="79A4B9"/>
                                <w:right w:val="single" w:sz="0" w:space="0" w:color="79A4B9"/>
                              </w:pBdr>
                              <w:shd w:val="clear" w:color="auto" w:fill="79A4B9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 xml:space="preserve">Техподдержка банков не общается через 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WhatsApp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0" type="#_x0000_t202" style="position:absolute;margin-left:99.350000000000009pt;margin-top:403.44999999999999pt;width:127.45pt;height:46.550000000000004pt;z-index:-125829303;mso-wrap-distance-left:0;mso-wrap-distance-right:347.25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79A4B9"/>
                          <w:left w:val="single" w:sz="0" w:space="0" w:color="79A4B9"/>
                          <w:bottom w:val="single" w:sz="0" w:space="0" w:color="79A4B9"/>
                          <w:right w:val="single" w:sz="0" w:space="0" w:color="79A4B9"/>
                        </w:pBdr>
                        <w:shd w:val="clear" w:color="auto" w:fill="79A4B9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 xml:space="preserve">Техподдержка банков не общается через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WhatsApp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373880" simplePos="0" relativeHeight="125829452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5123815</wp:posOffset>
                </wp:positionV>
                <wp:extent cx="1654810" cy="594360"/>
                <wp:wrapTopAndBottom/>
                <wp:docPr id="136" name="Shape 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4810" cy="594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79A4B9"/>
                                <w:left w:val="single" w:sz="0" w:space="0" w:color="79A4B9"/>
                                <w:bottom w:val="single" w:sz="0" w:space="0" w:color="79A4B9"/>
                                <w:right w:val="single" w:sz="0" w:space="0" w:color="79A4B9"/>
                              </w:pBdr>
                              <w:shd w:val="clear" w:color="auto" w:fill="79A4B9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Банки Казахстана не звонят с номеров других стран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2" type="#_x0000_t202" style="position:absolute;margin-left:244.09999999999999pt;margin-top:403.44999999999999pt;width:130.30000000000001pt;height:46.800000000000004pt;z-index:-125829301;mso-wrap-distance-left:0;mso-wrap-distance-right:344.40000000000003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79A4B9"/>
                          <w:left w:val="single" w:sz="0" w:space="0" w:color="79A4B9"/>
                          <w:bottom w:val="single" w:sz="0" w:space="0" w:color="79A4B9"/>
                          <w:right w:val="single" w:sz="0" w:space="0" w:color="79A4B9"/>
                        </w:pBdr>
                        <w:shd w:val="clear" w:color="auto" w:fill="79A4B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Банки Казахстана не звонят с номеров других стран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</w:rPr>
        <w:t>ПРОГРАММЫ И ТЕХНИКА ДЛЯ ЗАЩИТЫ</w:t>
      </w:r>
      <w:bookmarkEnd w:id="49"/>
      <w:bookmarkEnd w:id="50"/>
      <w:bookmarkEnd w:id="51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Специальные технические средства и программы помогают защитить пожилых людей. Самое эффективное средство - обычный мобильный телефон. Средство, при помощи которого совершают мошенничество, можно использовать и для защиты от него. Чем чаще вы звоните родственникам и чем больше знаете о них, тем меньше вероятность, что они попадут в беду. Но есть еще удобные мобильные приложения, сигнализации и видеоглазки.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Приложения банков и мобильных операторов можно установить на свой смартфон (например, приложение «Т-Мобайл» от Т-Банка). Так вы будете контролировать траты пожилого родственника и фиксировать звонки с незнакомых номеров. Если пожилая бабушка звонила только подругам и родственникам, а потом стала часто набирать номера телефонов неизвестных людей,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стоит насторожиться.</w:t>
      </w:r>
    </w:p>
    <w:p>
      <w:pPr>
        <w:widowControl w:val="0"/>
        <w:spacing w:line="1" w:lineRule="exact"/>
      </w:pPr>
      <w:r>
        <w:drawing>
          <wp:anchor distT="196215" distB="2578100" distL="0" distR="579120" simplePos="0" relativeHeight="125829454" behindDoc="0" locked="0" layoutInCell="1" allowOverlap="1">
            <wp:simplePos x="0" y="0"/>
            <wp:positionH relativeFrom="page">
              <wp:posOffset>1605915</wp:posOffset>
            </wp:positionH>
            <wp:positionV relativeFrom="paragraph">
              <wp:posOffset>196215</wp:posOffset>
            </wp:positionV>
            <wp:extent cx="311150" cy="1060450"/>
            <wp:wrapTopAndBottom/>
            <wp:docPr id="138" name="Shape 1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box 139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311150" cy="1060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2020570</wp:posOffset>
                </wp:positionH>
                <wp:positionV relativeFrom="paragraph">
                  <wp:posOffset>211455</wp:posOffset>
                </wp:positionV>
                <wp:extent cx="475615" cy="137160"/>
                <wp:wrapNone/>
                <wp:docPr id="140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3C332A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Лимиты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position:absolute;margin-left:159.09999999999999pt;margin-top:16.649999999999999pt;width:37.450000000000003pt;height:10.80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3C332A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Лимиты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55295" distB="2529840" distL="313690" distR="0" simplePos="0" relativeHeight="125829455" behindDoc="0" locked="0" layoutInCell="1" allowOverlap="1">
                <wp:simplePos x="0" y="0"/>
                <wp:positionH relativeFrom="page">
                  <wp:posOffset>2017395</wp:posOffset>
                </wp:positionH>
                <wp:positionV relativeFrom="paragraph">
                  <wp:posOffset>455295</wp:posOffset>
                </wp:positionV>
                <wp:extent cx="1283335" cy="847090"/>
                <wp:wrapTopAndBottom/>
                <wp:docPr id="142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3335" cy="8470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26"/>
                              <w:gridCol w:w="595"/>
                            </w:tblGrid>
                            <w:tr>
                              <w:trPr>
                                <w:tblHeader/>
                                <w:trHeight w:val="960" w:hRule="exact"/>
                              </w:trPr>
                              <w:tc>
                                <w:tcPr>
                                  <w:tcBorders/>
                                  <w:shd w:val="clear" w:color="auto" w:fill="000000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010101"/>
                                      <w:left w:val="single" w:sz="0" w:space="0" w:color="010101"/>
                                      <w:bottom w:val="single" w:sz="0" w:space="0" w:color="010101"/>
                                      <w:right w:val="single" w:sz="0" w:space="0" w:color="010101"/>
                                    </w:pBdr>
                                    <w:shd w:val="clear" w:color="auto" w:fill="010101"/>
                                    <w:bidi w:val="0"/>
                                    <w:spacing w:before="0" w:after="14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010101"/>
                                      <w:left w:val="single" w:sz="0" w:space="0" w:color="010101"/>
                                      <w:bottom w:val="single" w:sz="0" w:space="0" w:color="010101"/>
                                      <w:right w:val="single" w:sz="0" w:space="0" w:color="010101"/>
                                    </w:pBdr>
                                    <w:shd w:val="clear" w:color="auto" w:fill="010101"/>
                                    <w:bidi w:val="0"/>
                                    <w:spacing w:before="0" w:after="40" w:line="240" w:lineRule="auto"/>
                                    <w:ind w:left="0" w:right="0" w:firstLine="1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1,70 ₽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010101"/>
                                      <w:left w:val="single" w:sz="0" w:space="0" w:color="010101"/>
                                      <w:bottom w:val="single" w:sz="0" w:space="0" w:color="010101"/>
                                      <w:right w:val="single" w:sz="0" w:space="0" w:color="010101"/>
                                    </w:pBdr>
                                    <w:shd w:val="clear" w:color="auto" w:fill="010101"/>
                                    <w:bidi w:val="0"/>
                                    <w:spacing w:before="0" w:after="140" w:line="240" w:lineRule="auto"/>
                                    <w:ind w:left="0" w:right="0" w:firstLine="140"/>
                                    <w:jc w:val="left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BC9EA1"/>
                                      <w:spacing w:val="0"/>
                                      <w:w w:val="100"/>
                                      <w:position w:val="0"/>
                                      <w:sz w:val="9"/>
                                      <w:szCs w:val="9"/>
                                    </w:rPr>
                                    <w:t>Доступно с учётом лимита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010101"/>
                                      <w:left w:val="single" w:sz="0" w:space="0" w:color="010101"/>
                                      <w:bottom w:val="single" w:sz="0" w:space="0" w:color="010101"/>
                                      <w:right w:val="single" w:sz="0" w:space="0" w:color="010101"/>
                                    </w:pBdr>
                                    <w:shd w:val="clear" w:color="auto" w:fill="010101"/>
                                    <w:bidi w:val="0"/>
                                    <w:spacing w:before="0" w:after="140" w:line="240" w:lineRule="auto"/>
                                    <w:ind w:left="0" w:right="0" w:firstLine="1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•••• •••• ••••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343333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323233"/>
                                      <w:left w:val="single" w:sz="0" w:space="0" w:color="323233"/>
                                      <w:bottom w:val="single" w:sz="0" w:space="0" w:color="323233"/>
                                      <w:right w:val="single" w:sz="0" w:space="0" w:color="323233"/>
                                    </w:pBdr>
                                    <w:shd w:val="clear" w:color="auto" w:fill="323233"/>
                                    <w:bidi w:val="0"/>
                                    <w:spacing w:before="0" w:after="640" w:line="240" w:lineRule="auto"/>
                                    <w:ind w:left="0" w:right="0"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323233"/>
                                      <w:left w:val="single" w:sz="0" w:space="0" w:color="323233"/>
                                      <w:bottom w:val="single" w:sz="0" w:space="0" w:color="323233"/>
                                      <w:right w:val="single" w:sz="0" w:space="0" w:color="323233"/>
                                    </w:pBdr>
                                    <w:shd w:val="clear" w:color="auto" w:fill="323233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D0CECE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1121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exact"/>
                              </w:trPr>
                              <w:tc>
                                <w:tcPr>
                                  <w:tcBorders/>
                                  <w:shd w:val="clear" w:color="auto" w:fill="000000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020202"/>
                                      <w:left w:val="single" w:sz="0" w:space="0" w:color="020202"/>
                                      <w:bottom w:val="single" w:sz="0" w:space="0" w:color="020202"/>
                                      <w:right w:val="single" w:sz="0" w:space="0" w:color="020202"/>
                                    </w:pBdr>
                                    <w:shd w:val="clear" w:color="auto" w:fill="020202"/>
                                    <w:tabs>
                                      <w:tab w:leader="underscore" w:pos="1397" w:val="left"/>
                                    </w:tabs>
                                    <w:bidi w:val="0"/>
                                    <w:spacing w:before="0" w:after="0" w:line="374" w:lineRule="auto"/>
                                    <w:ind w:left="0" w:right="0" w:firstLine="14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D0CECE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 xml:space="preserve">Рома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D0CECE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 xml:space="preserve">Tlnkoff Black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343333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333333"/>
                                      <w:left w:val="single" w:sz="0" w:space="0" w:color="333333"/>
                                      <w:bottom w:val="single" w:sz="0" w:space="0" w:color="333333"/>
                                      <w:right w:val="single" w:sz="0" w:space="0" w:color="333333"/>
                                    </w:pBdr>
                                    <w:shd w:val="clear" w:color="auto" w:fill="333333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09029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•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single" w:sz="0" w:space="0" w:color="333333"/>
                                      <w:left w:val="single" w:sz="0" w:space="0" w:color="333333"/>
                                      <w:bottom w:val="single" w:sz="0" w:space="0" w:color="333333"/>
                                      <w:right w:val="single" w:sz="0" w:space="0" w:color="333333"/>
                                    </w:pBdr>
                                    <w:shd w:val="clear" w:color="auto" w:fill="333333"/>
                                    <w:tabs>
                                      <w:tab w:leader="underscore" w:pos="206" w:val="left"/>
                                      <w:tab w:leader="underscore" w:pos="50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ab/>
                                    <w:t>'</w:t>
                                    <w:tab/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8" type="#_x0000_t202" style="position:absolute;margin-left:158.84999999999999pt;margin-top:35.850000000000001pt;width:101.05pt;height:66.700000000000003pt;z-index:-125829298;mso-wrap-distance-left:24.699999999999999pt;mso-wrap-distance-top:35.850000000000001pt;mso-wrap-distance-right:0;mso-wrap-distance-bottom:199.20000000000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26"/>
                        <w:gridCol w:w="595"/>
                      </w:tblGrid>
                      <w:tr>
                        <w:trPr>
                          <w:tblHeader/>
                          <w:trHeight w:val="960" w:hRule="exact"/>
                        </w:trPr>
                        <w:tc>
                          <w:tcPr>
                            <w:tcBorders/>
                            <w:shd w:val="clear" w:color="auto" w:fill="000000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10101"/>
                                <w:left w:val="single" w:sz="0" w:space="0" w:color="010101"/>
                                <w:bottom w:val="single" w:sz="0" w:space="0" w:color="010101"/>
                                <w:right w:val="single" w:sz="0" w:space="0" w:color="010101"/>
                              </w:pBdr>
                              <w:shd w:val="clear" w:color="auto" w:fill="010101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F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10101"/>
                                <w:left w:val="single" w:sz="0" w:space="0" w:color="010101"/>
                                <w:bottom w:val="single" w:sz="0" w:space="0" w:color="010101"/>
                                <w:right w:val="single" w:sz="0" w:space="0" w:color="010101"/>
                              </w:pBdr>
                              <w:shd w:val="clear" w:color="auto" w:fill="010101"/>
                              <w:bidi w:val="0"/>
                              <w:spacing w:before="0" w:after="40" w:line="240" w:lineRule="auto"/>
                              <w:ind w:left="0" w:right="0" w:firstLine="1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1,70 ₽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10101"/>
                                <w:left w:val="single" w:sz="0" w:space="0" w:color="010101"/>
                                <w:bottom w:val="single" w:sz="0" w:space="0" w:color="010101"/>
                                <w:right w:val="single" w:sz="0" w:space="0" w:color="010101"/>
                              </w:pBdr>
                              <w:shd w:val="clear" w:color="auto" w:fill="010101"/>
                              <w:bidi w:val="0"/>
                              <w:spacing w:before="0" w:after="140" w:line="240" w:lineRule="auto"/>
                              <w:ind w:left="0" w:right="0" w:firstLine="14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BC9EA1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</w:rPr>
                              <w:t>Доступно с учётом лимита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10101"/>
                                <w:left w:val="single" w:sz="0" w:space="0" w:color="010101"/>
                                <w:bottom w:val="single" w:sz="0" w:space="0" w:color="010101"/>
                                <w:right w:val="single" w:sz="0" w:space="0" w:color="010101"/>
                              </w:pBdr>
                              <w:shd w:val="clear" w:color="auto" w:fill="010101"/>
                              <w:bidi w:val="0"/>
                              <w:spacing w:before="0" w:after="140" w:line="240" w:lineRule="auto"/>
                              <w:ind w:left="0" w:right="0" w:firstLine="1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•••• •••• ••••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343333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23233"/>
                                <w:left w:val="single" w:sz="0" w:space="0" w:color="323233"/>
                                <w:bottom w:val="single" w:sz="0" w:space="0" w:color="323233"/>
                                <w:right w:val="single" w:sz="0" w:space="0" w:color="323233"/>
                              </w:pBdr>
                              <w:shd w:val="clear" w:color="auto" w:fill="323233"/>
                              <w:bidi w:val="0"/>
                              <w:spacing w:before="0" w:after="64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23233"/>
                                <w:left w:val="single" w:sz="0" w:space="0" w:color="323233"/>
                                <w:bottom w:val="single" w:sz="0" w:space="0" w:color="323233"/>
                                <w:right w:val="single" w:sz="0" w:space="0" w:color="323233"/>
                              </w:pBdr>
                              <w:shd w:val="clear" w:color="auto" w:fill="323233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0CECE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1121</w:t>
                            </w:r>
                          </w:p>
                        </w:tc>
                      </w:tr>
                      <w:tr>
                        <w:trPr>
                          <w:trHeight w:val="374" w:hRule="exact"/>
                        </w:trPr>
                        <w:tc>
                          <w:tcPr>
                            <w:tcBorders/>
                            <w:shd w:val="clear" w:color="auto" w:fill="000000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20202"/>
                                <w:left w:val="single" w:sz="0" w:space="0" w:color="020202"/>
                                <w:bottom w:val="single" w:sz="0" w:space="0" w:color="020202"/>
                                <w:right w:val="single" w:sz="0" w:space="0" w:color="020202"/>
                              </w:pBdr>
                              <w:shd w:val="clear" w:color="auto" w:fill="020202"/>
                              <w:tabs>
                                <w:tab w:leader="underscore" w:pos="1397" w:val="left"/>
                              </w:tabs>
                              <w:bidi w:val="0"/>
                              <w:spacing w:before="0" w:after="0" w:line="374" w:lineRule="auto"/>
                              <w:ind w:left="0" w:right="0" w:firstLine="14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0CECE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 xml:space="preserve">Рома </w:t>
                            </w:r>
                            <w:r>
                              <w:rPr>
                                <w:rFonts w:ascii="Arial" w:eastAsia="Arial" w:hAnsi="Arial" w:cs="Arial"/>
                                <w:color w:val="D0CECE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 xml:space="preserve">Tlnkoff Black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343333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33333"/>
                                <w:left w:val="single" w:sz="0" w:space="0" w:color="333333"/>
                                <w:bottom w:val="single" w:sz="0" w:space="0" w:color="333333"/>
                                <w:right w:val="single" w:sz="0" w:space="0" w:color="333333"/>
                              </w:pBdr>
                              <w:shd w:val="clear" w:color="auto" w:fill="333333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09029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•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33333"/>
                                <w:left w:val="single" w:sz="0" w:space="0" w:color="333333"/>
                                <w:bottom w:val="single" w:sz="0" w:space="0" w:color="333333"/>
                                <w:right w:val="single" w:sz="0" w:space="0" w:color="333333"/>
                              </w:pBdr>
                              <w:shd w:val="clear" w:color="auto" w:fill="333333"/>
                              <w:tabs>
                                <w:tab w:leader="underscore" w:pos="206" w:val="left"/>
                                <w:tab w:leader="underscore" w:pos="50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ab/>
                              <w:t>'</w:t>
                              <w:tab/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1703705</wp:posOffset>
                </wp:positionH>
                <wp:positionV relativeFrom="paragraph">
                  <wp:posOffset>1549400</wp:posOffset>
                </wp:positionV>
                <wp:extent cx="1368425" cy="121920"/>
                <wp:wrapNone/>
                <wp:docPr id="144" name="Shape 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842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На покупки и снятие наличных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0" type="#_x0000_t202" style="position:absolute;margin-left:134.15000000000001pt;margin-top:122.pt;width:107.75pt;height:9.5999999999999996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pacing w:val="0"/>
                          <w:w w:val="100"/>
                          <w:position w:val="0"/>
                          <w:sz w:val="14"/>
                          <w:szCs w:val="14"/>
                        </w:rPr>
                        <w:t>На покупки и снятие наличных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516255" distB="2572385" distL="0" distR="0" simplePos="0" relativeHeight="125829457" behindDoc="0" locked="0" layoutInCell="1" allowOverlap="1">
            <wp:simplePos x="0" y="0"/>
            <wp:positionH relativeFrom="page">
              <wp:posOffset>3397885</wp:posOffset>
            </wp:positionH>
            <wp:positionV relativeFrom="paragraph">
              <wp:posOffset>516255</wp:posOffset>
            </wp:positionV>
            <wp:extent cx="316865" cy="743585"/>
            <wp:wrapTopAndBottom/>
            <wp:docPr id="146" name="Shap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box 147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316865" cy="7435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461260" distB="5715" distL="0" distR="0" simplePos="0" relativeHeight="125829458" behindDoc="0" locked="0" layoutInCell="1" allowOverlap="1">
                <wp:simplePos x="0" y="0"/>
                <wp:positionH relativeFrom="page">
                  <wp:posOffset>1697355</wp:posOffset>
                </wp:positionH>
                <wp:positionV relativeFrom="paragraph">
                  <wp:posOffset>2461260</wp:posOffset>
                </wp:positionV>
                <wp:extent cx="1917065" cy="1365250"/>
                <wp:wrapTopAndBottom/>
                <wp:docPr id="148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7065" cy="13652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66"/>
                              <w:gridCol w:w="1253"/>
                            </w:tblGrid>
                            <w:tr>
                              <w:trPr>
                                <w:tblHeader/>
                                <w:trHeight w:val="23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BC9EA1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>Израсходовано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BC9EA1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>Осталось в июле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D5D5D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1 998,30 Р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D5D5D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1,70 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C332A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На снятие наличных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D5D5D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0₽ в день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8A98A1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Изменить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BC9EA1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</w:rPr>
                                    <w:t>Израсходовано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D5D5D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0Р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D5D5D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</w:rPr>
                                    <w:t>0Р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position:absolute;margin-left:133.65000000000001pt;margin-top:193.80000000000001pt;width:150.95000000000002pt;height:107.5pt;z-index:-125829295;mso-wrap-distance-left:0;mso-wrap-distance-top:193.80000000000001pt;mso-wrap-distance-right:0;mso-wrap-distance-bottom:0.450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66"/>
                        <w:gridCol w:w="1253"/>
                      </w:tblGrid>
                      <w:tr>
                        <w:trPr>
                          <w:tblHeader/>
                          <w:trHeight w:val="230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C9EA1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Израсходовано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C9EA1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Осталось в июле</w:t>
                            </w:r>
                          </w:p>
                        </w:tc>
                      </w:tr>
                      <w:tr>
                        <w:trPr>
                          <w:trHeight w:val="408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D5D5D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1 998,30 Р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D5D5D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1,70 ₽</w:t>
                            </w:r>
                          </w:p>
                        </w:tc>
                      </w:tr>
                      <w:tr>
                        <w:trPr>
                          <w:trHeight w:val="55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C332A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На снятие наличных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D5D5D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0₽ в день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A98A1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Изменить</w:t>
                            </w:r>
                          </w:p>
                        </w:tc>
                      </w:tr>
                      <w:tr>
                        <w:trPr>
                          <w:trHeight w:val="211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C9EA1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Израсходовано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D5D5D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0Р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D5D5D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0Р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1706245</wp:posOffset>
                </wp:positionH>
                <wp:positionV relativeFrom="paragraph">
                  <wp:posOffset>1860550</wp:posOffset>
                </wp:positionV>
                <wp:extent cx="838200" cy="125095"/>
                <wp:wrapNone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820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5D5D5D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Регулярный лимит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134.34999999999999pt;margin-top:146.5pt;width:66.pt;height:9.8499999999999996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5D5D5D"/>
                          <w:spacing w:val="0"/>
                          <w:w w:val="100"/>
                          <w:position w:val="0"/>
                          <w:sz w:val="14"/>
                          <w:szCs w:val="14"/>
                        </w:rPr>
                        <w:t>Регулярный лимит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1706245</wp:posOffset>
                </wp:positionH>
                <wp:positionV relativeFrom="paragraph">
                  <wp:posOffset>2239010</wp:posOffset>
                </wp:positionV>
                <wp:extent cx="704215" cy="118745"/>
                <wp:wrapNone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5D5D5D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2 000₽ в месяц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134.34999999999999pt;margin-top:176.30000000000001pt;width:55.450000000000003pt;height:9.3499999999999996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5D5D5D"/>
                          <w:spacing w:val="0"/>
                          <w:w w:val="100"/>
                          <w:position w:val="0"/>
                          <w:sz w:val="14"/>
                          <w:szCs w:val="14"/>
                        </w:rPr>
                        <w:t>2 000₽ в месяц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3212465</wp:posOffset>
                </wp:positionH>
                <wp:positionV relativeFrom="paragraph">
                  <wp:posOffset>2244725</wp:posOffset>
                </wp:positionV>
                <wp:extent cx="402590" cy="103505"/>
                <wp:wrapNone/>
                <wp:docPr id="154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8A98A1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Изменить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margin-left:252.95000000000002pt;margin-top:176.75pt;width:31.699999999999999pt;height:8.1500000000000004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8A98A1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Изменить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5400" distB="0" distL="0" distR="3175" simplePos="0" relativeHeight="125829460" behindDoc="0" locked="0" layoutInCell="1" allowOverlap="1">
            <wp:simplePos x="0" y="0"/>
            <wp:positionH relativeFrom="page">
              <wp:posOffset>4370705</wp:posOffset>
            </wp:positionH>
            <wp:positionV relativeFrom="paragraph">
              <wp:posOffset>25400</wp:posOffset>
            </wp:positionV>
            <wp:extent cx="1847215" cy="3810000"/>
            <wp:wrapTopAndBottom/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1847215" cy="38100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5830570</wp:posOffset>
                </wp:positionH>
                <wp:positionV relativeFrom="paragraph">
                  <wp:posOffset>2540000</wp:posOffset>
                </wp:positionV>
                <wp:extent cx="387350" cy="100330"/>
                <wp:wrapNone/>
                <wp:docPr id="158" name="Shape 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7350" cy="100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5D5D5D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Отклонен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202" style="position:absolute;margin-left:459.10000000000002pt;margin-top:200.pt;width:30.5pt;height:7.9000000000000004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5D5D5D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Отклонен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939415" distB="792480" distL="0" distR="0" simplePos="0" relativeHeight="125829461" behindDoc="0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2939415</wp:posOffset>
                </wp:positionV>
                <wp:extent cx="448310" cy="100330"/>
                <wp:wrapTopAndBottom/>
                <wp:docPr id="160" name="Shape 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00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C9EA1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♦7 952 751-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6" type="#_x0000_t202" style="position:absolute;margin-left:368.35000000000002pt;margin-top:231.45000000000002pt;width:35.300000000000004pt;height:7.9000000000000004pt;z-index:-125829292;mso-wrap-distance-left:0;mso-wrap-distance-top:231.45000000000002pt;mso-wrap-distance-right:0;mso-wrap-distance-bottom:62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BC9EA1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♦7 952 751-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39415" distB="792480" distL="0" distR="0" simplePos="0" relativeHeight="125829463" behindDoc="0" locked="0" layoutInCell="1" allowOverlap="1">
                <wp:simplePos x="0" y="0"/>
                <wp:positionH relativeFrom="page">
                  <wp:posOffset>5830570</wp:posOffset>
                </wp:positionH>
                <wp:positionV relativeFrom="paragraph">
                  <wp:posOffset>2939415</wp:posOffset>
                </wp:positionV>
                <wp:extent cx="387350" cy="100330"/>
                <wp:wrapTopAndBottom/>
                <wp:docPr id="162" name="Shape 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7350" cy="100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D5D5D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Отклонен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8" type="#_x0000_t202" style="position:absolute;margin-left:459.10000000000002pt;margin-top:231.45000000000002pt;width:30.5pt;height:7.9000000000000004pt;z-index:-125829290;mso-wrap-distance-left:0;mso-wrap-distance-top:231.45000000000002pt;mso-wrap-distance-right:0;mso-wrap-distance-bottom:62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5D5D5D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Отклонен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приложениях многих банков можно установить лимит на платежи в течение месяца. Если понадобится, его легко можно увеличить в любой момент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Автономную </w:t>
      </w:r>
      <w:r>
        <w:rPr>
          <w:color w:val="000000"/>
          <w:spacing w:val="0"/>
          <w:w w:val="100"/>
          <w:position w:val="0"/>
        </w:rPr>
        <w:t>GSM</w:t>
      </w:r>
      <w:r>
        <w:rPr>
          <w:color w:val="000000"/>
          <w:spacing w:val="0"/>
          <w:w w:val="100"/>
          <w:position w:val="0"/>
        </w:rPr>
        <w:t xml:space="preserve">-сигнализацию можно установить и настроить самостоятельно. В комплекте идут датчики открытия </w:t>
      </w:r>
      <w:r>
        <w:rPr>
          <w:color w:val="000000"/>
          <w:spacing w:val="0"/>
          <w:w w:val="100"/>
          <w:position w:val="0"/>
        </w:rPr>
        <w:t>двери, веб-камера или брелок с тревожной кнопкой. В сигнализацию ставят сим-карту и задают номера родственников. Когда срабатывает датчик или кнопка, по этим номерам идет звонок.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Датчики будут срабатывать каждый раз, когда пожилой человек откроет дверь. Убедиться, что к бабушке просто пришла подруга, поможет веб-камера с передачей звука. Если увидите мошенников, позвоните бабушке и вызовите полицию.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Еще одно полезное устройство - брелок с тревожной кнопкой. Пожилой родственник сможет нажимать его каждый раз, когда к нему стучатся посторонние. Он подействует, даже если человек находится в подъезде или на улице, в 10-15 метрах от квартиры. И поможет, если ему станет плохо: проще нажать одну кнопку на брелоке, чем звонить вам по мобильному.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034" w:right="821" w:bottom="736" w:left="1665" w:header="60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Видеоглазок фотографирует посетителей или снимает их на видео. Он исполняет таже функции дверного звонка, а фотографию посетителя может отправлять вам на телефон (если подключен к Интернету через </w:t>
      </w:r>
      <w:r>
        <w:rPr>
          <w:color w:val="000000"/>
          <w:spacing w:val="0"/>
          <w:w w:val="100"/>
          <w:position w:val="0"/>
        </w:rPr>
        <w:t>Wi-Fi).</w:t>
      </w:r>
    </w:p>
    <w:p>
      <w:pPr>
        <w:pStyle w:val="Style44"/>
        <w:keepNext/>
        <w:keepLines/>
        <w:framePr w:w="2928" w:h="461" w:wrap="none" w:hAnchor="page" w:x="4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</w:rPr>
        <w:t>В ЗАВЕРШЕНИЕ...</w:t>
      </w:r>
      <w:bookmarkEnd w:id="52"/>
      <w:bookmarkEnd w:id="53"/>
      <w:bookmarkEnd w:id="54"/>
    </w:p>
    <w:p>
      <w:pPr>
        <w:pStyle w:val="Style15"/>
        <w:keepNext w:val="0"/>
        <w:keepLines w:val="0"/>
        <w:framePr w:w="7934" w:h="1162" w:wrap="none" w:hAnchor="page" w:x="2477" w:y="84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Если Вам звонят с неизвестного номера, и Вы понимаете, что это не Ваши близкие, - </w:t>
      </w:r>
      <w:r>
        <w:rPr>
          <w:b/>
          <w:bCs/>
          <w:color w:val="FF0000"/>
          <w:spacing w:val="0"/>
          <w:w w:val="100"/>
          <w:position w:val="0"/>
        </w:rPr>
        <w:t>КЛАДИТЕ ТРУБКУ!</w:t>
      </w:r>
    </w:p>
    <w:p>
      <w:pPr>
        <w:pStyle w:val="Style15"/>
        <w:keepNext w:val="0"/>
        <w:keepLines w:val="0"/>
        <w:framePr w:w="7939" w:h="451" w:wrap="none" w:hAnchor="page" w:x="2477" w:y="2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Если Вам предлагают продиктовать данные банковской</w:t>
      </w:r>
    </w:p>
    <w:p>
      <w:pPr>
        <w:pStyle w:val="Style15"/>
        <w:keepNext w:val="0"/>
        <w:keepLines w:val="0"/>
        <w:framePr w:w="2290" w:h="451" w:wrap="none" w:hAnchor="page" w:x="2482" w:y="3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карты, пароли,</w:t>
      </w:r>
    </w:p>
    <w:p>
      <w:pPr>
        <w:pStyle w:val="Style15"/>
        <w:keepNext w:val="0"/>
        <w:keepLines w:val="0"/>
        <w:framePr w:w="5371" w:h="451" w:wrap="none" w:hAnchor="page" w:x="5045" w:y="3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коды из СМС, перевести деньги</w:t>
      </w:r>
    </w:p>
    <w:p>
      <w:pPr>
        <w:pStyle w:val="Style15"/>
        <w:keepNext w:val="0"/>
        <w:keepLines w:val="0"/>
        <w:framePr w:w="3370" w:h="446" w:wrap="none" w:hAnchor="page" w:x="2482" w:y="3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 «безопасный счет»,</w:t>
      </w:r>
    </w:p>
    <w:p>
      <w:pPr>
        <w:pStyle w:val="Style15"/>
        <w:keepNext w:val="0"/>
        <w:keepLines w:val="0"/>
        <w:framePr w:w="4387" w:h="446" w:wrap="none" w:hAnchor="page" w:x="6029" w:y="3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представляются сотрудниками</w:t>
      </w:r>
    </w:p>
    <w:p>
      <w:pPr>
        <w:pStyle w:val="Style15"/>
        <w:keepNext w:val="0"/>
        <w:keepLines w:val="0"/>
        <w:framePr w:w="2395" w:h="446" w:wrap="none" w:hAnchor="page" w:x="2482" w:y="4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банка, полиции,</w:t>
      </w:r>
    </w:p>
    <w:p>
      <w:pPr>
        <w:pStyle w:val="Style15"/>
        <w:keepNext w:val="0"/>
        <w:keepLines w:val="0"/>
        <w:framePr w:w="5328" w:h="456" w:wrap="none" w:hAnchor="page" w:x="5093" w:y="4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ФСБ, пугают взломом Госуслуг </w:t>
      </w:r>
      <w:r>
        <w:rPr>
          <w:b/>
          <w:bCs/>
          <w:color w:val="000000"/>
          <w:spacing w:val="0"/>
          <w:w w:val="100"/>
          <w:position w:val="0"/>
        </w:rPr>
        <w:t>-</w:t>
      </w:r>
    </w:p>
    <w:p>
      <w:pPr>
        <w:pStyle w:val="Style44"/>
        <w:keepNext/>
        <w:keepLines/>
        <w:framePr w:w="3144" w:h="461" w:wrap="none" w:hAnchor="page" w:x="2477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FF0000"/>
          <w:spacing w:val="0"/>
          <w:w w:val="100"/>
          <w:position w:val="0"/>
        </w:rPr>
        <w:t>КЛАДИТЕ ТРУБКУ!</w:t>
      </w:r>
      <w:bookmarkEnd w:id="55"/>
      <w:bookmarkEnd w:id="56"/>
      <w:bookmarkEnd w:id="57"/>
    </w:p>
    <w:p>
      <w:pPr>
        <w:pStyle w:val="Style15"/>
        <w:keepNext w:val="0"/>
        <w:keepLines w:val="0"/>
        <w:framePr w:w="3442" w:h="446" w:wrap="none" w:hAnchor="page" w:x="2477" w:y="58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Если Вас уговаривают</w:t>
      </w:r>
    </w:p>
    <w:p>
      <w:pPr>
        <w:pStyle w:val="Style15"/>
        <w:keepNext w:val="0"/>
        <w:keepLines w:val="0"/>
        <w:framePr w:w="4301" w:h="446" w:wrap="none" w:hAnchor="page" w:x="6106" w:y="58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заключить «подозрительный»</w:t>
      </w:r>
    </w:p>
    <w:p>
      <w:pPr>
        <w:pStyle w:val="Style15"/>
        <w:keepNext w:val="0"/>
        <w:keepLines w:val="0"/>
        <w:framePr w:w="7939" w:h="1157" w:wrap="none" w:hAnchor="page" w:x="2472" w:y="646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договор в торговом центре, приглашают пройти</w:t>
        <w:br/>
        <w:t>обследование прямо сейчас быстро и недорого,</w:t>
      </w:r>
    </w:p>
    <w:p>
      <w:pPr>
        <w:pStyle w:val="Style15"/>
        <w:keepNext w:val="0"/>
        <w:keepLines w:val="0"/>
        <w:framePr w:w="7205" w:h="1013" w:wrap="none" w:hAnchor="page" w:x="2477" w:y="7623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предлагают огромные скидки и акции</w:t>
      </w:r>
    </w:p>
    <w:p>
      <w:pPr>
        <w:pStyle w:val="Style44"/>
        <w:keepNext/>
        <w:keepLines/>
        <w:framePr w:w="7205" w:h="1013" w:wrap="none" w:hAnchor="page" w:x="2477" w:y="7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bookmarkStart w:id="58" w:name="bookmark58"/>
      <w:bookmarkStart w:id="59" w:name="bookmark59"/>
      <w:bookmarkStart w:id="60" w:name="bookmark60"/>
      <w:r>
        <w:rPr>
          <w:color w:val="FF0000"/>
          <w:spacing w:val="0"/>
          <w:w w:val="100"/>
          <w:position w:val="0"/>
          <w:sz w:val="32"/>
          <w:szCs w:val="32"/>
        </w:rPr>
        <w:t>ЗАКАНЧИВАЙТЕ РАЗГОВОР И УХОДИТЕ</w:t>
      </w:r>
      <w:r>
        <w:rPr>
          <w:rFonts w:ascii="Arial" w:eastAsia="Arial" w:hAnsi="Arial" w:cs="Arial"/>
          <w:color w:val="FF0000"/>
          <w:spacing w:val="0"/>
          <w:w w:val="100"/>
          <w:position w:val="0"/>
          <w:sz w:val="26"/>
          <w:szCs w:val="26"/>
        </w:rPr>
        <w:t>!</w:t>
      </w:r>
      <w:bookmarkEnd w:id="58"/>
      <w:bookmarkEnd w:id="59"/>
      <w:bookmarkEnd w:id="60"/>
    </w:p>
    <w:p>
      <w:pPr>
        <w:pStyle w:val="Style15"/>
        <w:keepNext w:val="0"/>
        <w:keepLines w:val="0"/>
        <w:framePr w:w="7939" w:h="1157" w:wrap="none" w:hAnchor="page" w:x="2477" w:y="912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Не принимайте поспешных решений, не делайте ничего, не посоветовавшись с близкими!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headerReference w:type="default" r:id="rId77"/>
          <w:footerReference w:type="default" r:id="rId78"/>
          <w:headerReference w:type="even" r:id="rId79"/>
          <w:footerReference w:type="even" r:id="rId80"/>
          <w:footnotePr>
            <w:pos w:val="pageBottom"/>
            <w:numFmt w:val="decimal"/>
            <w:numRestart w:val="continuous"/>
          </w:footnotePr>
          <w:pgSz w:w="11900" w:h="16840"/>
          <w:pgMar w:top="1095" w:right="1480" w:bottom="659" w:left="24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</w:rPr>
        <w:t>ПОЛЕЗНЫЕ ССЫЛКИ</w:t>
      </w:r>
      <w:bookmarkEnd w:id="61"/>
      <w:bookmarkEnd w:id="62"/>
      <w:bookmarkEnd w:id="63"/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30" w:val="left"/>
        </w:tabs>
        <w:bidi w:val="0"/>
        <w:spacing w:before="0" w:after="0" w:line="240" w:lineRule="auto"/>
        <w:ind w:left="0" w:right="0" w:firstLine="72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Интернет-ресурс</w:t>
      </w:r>
      <w:r>
        <w:fldChar w:fldCharType="begin"/>
      </w:r>
      <w:r>
        <w:rPr/>
        <w:instrText> HYPERLINK "https://deprb.admhmao.ru/profilaktika-moshennichestva/"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FF"/>
          <w:spacing w:val="0"/>
          <w:w w:val="100"/>
          <w:position w:val="0"/>
          <w:u w:val="single"/>
        </w:rPr>
        <w:t>Департамента региональной безопасности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4354" w:val="lef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"https://deprb.admhmao.ru/profilaktika-moshennichestva/"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</w:rPr>
        <w:t>ХМАО</w:t>
      </w:r>
      <w:r>
        <w:rPr>
          <w:color w:val="0000FF"/>
          <w:spacing w:val="0"/>
          <w:w w:val="100"/>
          <w:position w:val="0"/>
        </w:rPr>
        <w:t>-</w:t>
      </w:r>
      <w:r>
        <w:rPr>
          <w:color w:val="0000FF"/>
          <w:spacing w:val="0"/>
          <w:w w:val="100"/>
          <w:position w:val="0"/>
          <w:u w:val="single"/>
        </w:rPr>
        <w:t>Югры</w:t>
      </w:r>
      <w:r>
        <w:rPr>
          <w:color w:val="000000"/>
          <w:spacing w:val="0"/>
          <w:w w:val="100"/>
          <w:position w:val="0"/>
        </w:rPr>
        <w:t>:</w:t>
        <w:tab/>
      </w:r>
      <w:r>
        <w:rPr>
          <w:color w:val="0000FF"/>
          <w:spacing w:val="0"/>
          <w:w w:val="100"/>
          <w:position w:val="0"/>
          <w:u w:val="single"/>
        </w:rPr>
        <w:t>https://deprb.admhmao</w:t>
      </w:r>
      <w:r>
        <w:rPr>
          <w:color w:val="0000FF"/>
          <w:spacing w:val="0"/>
          <w:w w:val="100"/>
          <w:position w:val="0"/>
          <w:u w:val="single"/>
        </w:rPr>
        <w:t xml:space="preserve">. </w:t>
      </w:r>
      <w:r>
        <w:rPr>
          <w:color w:val="0000FF"/>
          <w:spacing w:val="0"/>
          <w:w w:val="100"/>
          <w:position w:val="0"/>
          <w:u w:val="single"/>
        </w:rPr>
        <w:t>ru/profilaktika-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"https://deprb.admhmao.ru/profilaktika-moshennichestva/"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</w:rPr>
        <w:t>moshennichestva/</w:t>
      </w:r>
      <w:r>
        <w:fldChar w:fldCharType="end"/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Интернет-ресурсы Банка России, Минцифры России, МВД России, финансово-кредитных учреждений, операторов связи и компаний, осуществляющих деятельность в сфере информационной безопасности, содержащих информационно-разъяснительные материалы по профилактике дистанционных преступлений: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MBД России: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8ACF"/>
          <w:spacing w:val="0"/>
          <w:w w:val="100"/>
          <w:position w:val="0"/>
          <w:u w:val="single"/>
        </w:rPr>
        <w:t>https://мвд.рф/Videoarhiv/Socialnaja reklama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8ACF"/>
          <w:spacing w:val="0"/>
          <w:w w:val="100"/>
          <w:position w:val="0"/>
          <w:u w:val="single"/>
        </w:rPr>
        <w:t>https://мвд.рф/mvd/structure1/Upravlenija/убк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fldChar w:fldCharType="begin"/>
      </w:r>
      <w:r>
        <w:rPr/>
        <w:instrText> HYPERLINK "https://t.me/cyberpolice_rus"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https://t.me/cyberpolice rus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Банк России: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fldChar w:fldCharType="begin"/>
      </w:r>
      <w:r>
        <w:rPr/>
        <w:instrText> HYPERLINK "https://cbr.ru/protection_rights/finprosvet"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https://cbr.ru/protection rights/finprosvet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Банк России г. Тюмень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fldChar w:fldCharType="begin"/>
      </w:r>
      <w:r>
        <w:rPr/>
        <w:instrText> HYPERLINK "https://disk.yandex.ru/d/aE-X_tMBixtXLg"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https://disk.yandex.ru/d/aE-X tMBixtXLg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fldChar w:fldCharType="begin"/>
      </w:r>
      <w:r>
        <w:rPr/>
        <w:instrText> HYPERLINK "https://disk.yandex.ru/d/Xn5YAs2ItvY5sw"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https://disk.yandex.ru/d/Xn5YAs2ItvY5sw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Минцифры России: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fldChar w:fldCharType="begin"/>
      </w:r>
      <w:r>
        <w:rPr/>
        <w:instrText> HYPERLINK "https://www.gosuslugi.ru/cybersecurity"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https://www.gosuslugi.ru/cybersecurity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8ACF"/>
          <w:spacing w:val="0"/>
          <w:w w:val="100"/>
          <w:position w:val="0"/>
          <w:u w:val="single"/>
        </w:rPr>
        <w:t>https://киберзож.рф/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8ACF"/>
          <w:spacing w:val="0"/>
          <w:w w:val="100"/>
          <w:position w:val="0"/>
          <w:u w:val="single"/>
        </w:rPr>
        <w:t>https://выучисвоюроль.рф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8ACF"/>
          <w:spacing w:val="0"/>
          <w:w w:val="100"/>
          <w:position w:val="0"/>
          <w:u w:val="single"/>
        </w:rPr>
        <w:t>https://готовкцифре.рф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30" w:val="left"/>
        </w:tabs>
        <w:bidi w:val="0"/>
        <w:spacing w:before="0" w:after="0" w:line="240" w:lineRule="auto"/>
        <w:ind w:left="0" w:right="0" w:firstLine="72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Интернет-ресурсы финансово-кредитных учреждений, операторов связи и компаний, осуществляющих деятельность в сфере информационной безопасности: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fldChar w:fldCharType="begin"/>
      </w:r>
      <w:r>
        <w:rPr/>
        <w:instrText> HYPERLINK "https://www.sberbank.ru/ru/person/kibrary"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https://www.sberbank.ru/ru/person/kibrary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fldChar w:fldCharType="begin"/>
      </w:r>
      <w:r>
        <w:rPr/>
        <w:instrText> HYPERLINK "https://kaspersky.ru/resource-center"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https://kaspersky.ru/resource-center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fldChar w:fldCharType="begin"/>
      </w:r>
      <w:r>
        <w:rPr/>
        <w:instrText> HYPERLINK "https://kids.kaspersky.ru/"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https://kids.kaspersky.ru/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fldChar w:fldCharType="begin"/>
      </w:r>
      <w:r>
        <w:rPr/>
        <w:instrText> HYPERLINK "https://rocit.ru/" </w:instrText>
      </w:r>
      <w:r>
        <w:fldChar w:fldCharType="separate"/>
      </w:r>
      <w:r>
        <w:rPr>
          <w:color w:val="008ACF"/>
          <w:spacing w:val="0"/>
          <w:w w:val="100"/>
          <w:position w:val="0"/>
          <w:u w:val="single"/>
        </w:rPr>
        <w:t>https://rocit.ru</w:t>
      </w:r>
      <w:r>
        <w:fldChar w:fldCharType="end"/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36" w:val="left"/>
        </w:tabs>
        <w:bidi w:val="0"/>
        <w:spacing w:before="0" w:after="0" w:line="240" w:lineRule="auto"/>
        <w:ind w:left="0" w:right="0" w:firstLine="72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 xml:space="preserve">Памятки по профилактике мошенничества </w:t>
      </w:r>
      <w:r>
        <w:fldChar w:fldCharType="begin"/>
      </w:r>
      <w:r>
        <w:rPr/>
        <w:instrText> HYPERLINK "https://clck.ru/3ErjQC"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</w:rPr>
        <w:t>https://clck.ru/3ErjQC</w:t>
      </w:r>
      <w:r>
        <w:rPr>
          <w:color w:val="0000FF"/>
          <w:spacing w:val="0"/>
          <w:w w:val="100"/>
          <w:position w:val="0"/>
        </w:rPr>
        <w:t xml:space="preserve"> 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</w:rPr>
        <w:t>(ссылку необходимо копировать и вставить в поисковую строку браузера)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Благотворительный фонд помощи пожилым людям и инвалидам «Старость в радость»</w:t>
      </w:r>
      <w:r>
        <w:fldChar w:fldCharType="begin"/>
      </w:r>
      <w:r>
        <w:rPr/>
        <w:instrText> HYPERLINK "https://starikam.org/news/gor_liniya/"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FF"/>
          <w:spacing w:val="0"/>
          <w:w w:val="100"/>
          <w:position w:val="0"/>
          <w:u w:val="single"/>
        </w:rPr>
        <w:t>https://starikam.org/news/gor liniya/</w:t>
      </w:r>
      <w:r>
        <w:fldChar w:fldCharType="end"/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14670" cy="7827010"/>
            <wp:docPr id="168" name="Picutre 1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5614670" cy="7827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Распечатайте и запишите сюда все необходимые </w:t>
      </w:r>
      <w:r>
        <w:rPr>
          <w:color w:val="000000"/>
          <w:spacing w:val="0"/>
          <w:w w:val="100"/>
          <w:position w:val="0"/>
        </w:rPr>
        <w:t>номера, а также внесите их в список контактов мобильного телефона!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Примечание: указанный номер принадлежит благотворительному фонду «Старость в радость», который помогает одиноким, малоимущим гражданам пожилого возраста и инвалидам по всей России </w:t>
      </w:r>
      <w:r>
        <w:fldChar w:fldCharType="begin"/>
      </w:r>
      <w:r>
        <w:rPr/>
        <w:instrText> HYPERLINK "https://starikam.org/"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https://starikam.org/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125" w:right="818" w:bottom="822" w:left="166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4.15000000000003pt;margin-top:810.20000000000005pt;width:9.84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314.15000000000003pt;margin-top:810.20000000000005pt;width:9.8499999999999996pt;height:6.95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314.15000000000003pt;margin-top:810.20000000000005pt;width:9.8499999999999996pt;height:6.950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314.15000000000003pt;margin-top:810.20000000000005pt;width:9.8499999999999996pt;height:6.95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104" name="Shape 1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0" type="#_x0000_t202" style="position:absolute;margin-left:314.15000000000003pt;margin-top:810.20000000000005pt;width:9.8499999999999996pt;height:6.9500000000000002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2" type="#_x0000_t202" style="position:absolute;margin-left:314.15000000000003pt;margin-top:810.20000000000005pt;width:9.8499999999999996pt;height:6.9500000000000002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10234930</wp:posOffset>
              </wp:positionV>
              <wp:extent cx="125095" cy="88265"/>
              <wp:wrapNone/>
              <wp:docPr id="164" name="Shape 1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Т7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0" type="#_x0000_t202" style="position:absolute;margin-left:313.85000000000002pt;margin-top:805.89999999999998pt;width:9.8499999999999996pt;height:6.9500000000000002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Т7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166" name="Shape 1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2" type="#_x0000_t202" style="position:absolute;margin-left:314.15000000000003pt;margin-top:810.20000000000005pt;width:9.8499999999999996pt;height:6.9500000000000002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14.15000000000003pt;margin-top:810.20000000000005pt;width:9.8499999999999996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10211435</wp:posOffset>
              </wp:positionV>
              <wp:extent cx="57785" cy="8826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316.5pt;margin-top:804.05000000000007pt;width:4.5499999999999998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10211435</wp:posOffset>
              </wp:positionV>
              <wp:extent cx="57785" cy="8826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316.5pt;margin-top:804.05000000000007pt;width:4.5499999999999998pt;height:6.9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5227955</wp:posOffset>
              </wp:positionH>
              <wp:positionV relativeFrom="page">
                <wp:posOffset>7073900</wp:posOffset>
              </wp:positionV>
              <wp:extent cx="57785" cy="8826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11.65000000000003pt;margin-top:557.pt;width:4.5499999999999998pt;height:6.9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314.15000000000003pt;margin-top:810.20000000000005pt;width:9.8499999999999996pt;height:6.95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10289540</wp:posOffset>
              </wp:positionV>
              <wp:extent cx="125095" cy="8826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314.15000000000003pt;margin-top:810.20000000000005pt;width:9.8499999999999996pt;height:6.95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2221230</wp:posOffset>
              </wp:positionH>
              <wp:positionV relativeFrom="page">
                <wp:posOffset>777875</wp:posOffset>
              </wp:positionV>
              <wp:extent cx="3039110" cy="20129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3911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</w:rPr>
                            <w:t>ВИДЫ МОШЕННИЧЕСТВА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74.90000000000001pt;margin-top:61.25pt;width:239.30000000000001pt;height:15.8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</w:rPr>
                      <w:t>ВИДЫ МОШЕННИЧЕСТВА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2221230</wp:posOffset>
              </wp:positionH>
              <wp:positionV relativeFrom="page">
                <wp:posOffset>777875</wp:posOffset>
              </wp:positionV>
              <wp:extent cx="3039110" cy="20129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3911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</w:rPr>
                            <w:t>ВИДЫ МОШЕННИЧЕСТВА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74.90000000000001pt;margin-top:61.25pt;width:239.30000000000001pt;height:15.8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</w:rPr>
                      <w:t>ВИДЫ МОШЕННИЧЕСТВА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ahoma" w:eastAsia="Tahoma" w:hAnsi="Tahoma" w:cs="Tahoma"/>
        <w:b/>
        <w:bCs/>
        <w:i w:val="0"/>
        <w:iCs w:val="0"/>
        <w:smallCaps w:val="0"/>
        <w:strike w:val="0"/>
        <w:color w:val="3C332A"/>
        <w:spacing w:val="0"/>
        <w:w w:val="100"/>
        <w:position w:val="0"/>
        <w:sz w:val="17"/>
        <w:szCs w:val="17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6">
    <w:name w:val="Подпись к картинке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132734"/>
      <w:sz w:val="26"/>
      <w:szCs w:val="26"/>
      <w:u w:val="none"/>
      <w:shd w:val="clear" w:color="auto" w:fill="auto"/>
    </w:rPr>
  </w:style>
  <w:style w:type="character" w:customStyle="1" w:styleId="CharStyle10">
    <w:name w:val="Основной текст (3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2">
    <w:name w:val="Колонтитул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6">
    <w:name w:val="Основной текст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8">
    <w:name w:val="Заголовок №3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23">
    <w:name w:val="Основной текст (2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3C332A"/>
      <w:sz w:val="17"/>
      <w:szCs w:val="17"/>
      <w:u w:val="none"/>
      <w:shd w:val="clear" w:color="auto" w:fill="auto"/>
    </w:rPr>
  </w:style>
  <w:style w:type="character" w:customStyle="1" w:styleId="CharStyle33">
    <w:name w:val="Подпись к таблице_"/>
    <w:basedOn w:val="DefaultParagraphFont"/>
    <w:link w:val="Style32"/>
    <w:rPr>
      <w:rFonts w:ascii="Cambria" w:eastAsia="Cambria" w:hAnsi="Cambria" w:cs="Cambria"/>
      <w:b/>
      <w:bCs/>
      <w:i w:val="0"/>
      <w:iCs w:val="0"/>
      <w:smallCaps w:val="0"/>
      <w:strike w:val="0"/>
      <w:color w:val="3C332A"/>
      <w:u w:val="none"/>
      <w:shd w:val="clear" w:color="auto" w:fill="auto"/>
    </w:rPr>
  </w:style>
  <w:style w:type="character" w:customStyle="1" w:styleId="CharStyle45">
    <w:name w:val="Заголовок №4_"/>
    <w:basedOn w:val="DefaultParagraphFont"/>
    <w:link w:val="Styl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48">
    <w:name w:val="Заголовок №2_"/>
    <w:basedOn w:val="DefaultParagraphFont"/>
    <w:link w:val="Style47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4"/>
      <w:szCs w:val="44"/>
      <w:u w:val="none"/>
      <w:shd w:val="clear" w:color="auto" w:fill="auto"/>
    </w:rPr>
  </w:style>
  <w:style w:type="character" w:customStyle="1" w:styleId="CharStyle61">
    <w:name w:val="Заголовок №1_"/>
    <w:basedOn w:val="DefaultParagraphFont"/>
    <w:link w:val="Style6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  <w:shd w:val="clear" w:color="auto" w:fill="auto"/>
    </w:rPr>
  </w:style>
  <w:style w:type="character" w:customStyle="1" w:styleId="CharStyle70">
    <w:name w:val="Основной текст (4)_"/>
    <w:basedOn w:val="DefaultParagraphFont"/>
    <w:link w:val="Style69"/>
    <w:rPr>
      <w:rFonts w:ascii="Arial" w:eastAsia="Arial" w:hAnsi="Arial" w:cs="Arial"/>
      <w:b w:val="0"/>
      <w:bCs w:val="0"/>
      <w:i w:val="0"/>
      <w:iCs w:val="0"/>
      <w:smallCaps w:val="0"/>
      <w:strike w:val="0"/>
      <w:color w:val="132734"/>
      <w:sz w:val="22"/>
      <w:szCs w:val="22"/>
      <w:u w:val="none"/>
      <w:shd w:val="clear" w:color="auto" w:fill="auto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32734"/>
      <w:sz w:val="26"/>
      <w:szCs w:val="26"/>
      <w:u w:val="none"/>
      <w:shd w:val="clear" w:color="auto" w:fill="auto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auto"/>
      <w:spacing w:after="40" w:line="233" w:lineRule="auto"/>
      <w:ind w:left="560" w:hanging="5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1">
    <w:name w:val="Колонтитул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5">
    <w:name w:val="Основной текст"/>
    <w:basedOn w:val="Normal"/>
    <w:link w:val="CharStyle16"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17">
    <w:name w:val="Заголовок №3"/>
    <w:basedOn w:val="Normal"/>
    <w:link w:val="CharStyle18"/>
    <w:pPr>
      <w:widowControl w:val="0"/>
      <w:shd w:val="clear" w:color="auto" w:fill="auto"/>
      <w:spacing w:after="41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22">
    <w:name w:val="Основной текст (2)"/>
    <w:basedOn w:val="Normal"/>
    <w:link w:val="CharStyle23"/>
    <w:pPr>
      <w:widowControl w:val="0"/>
      <w:shd w:val="clear" w:color="auto" w:fill="auto"/>
      <w:spacing w:after="80" w:line="257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3C332A"/>
      <w:sz w:val="17"/>
      <w:szCs w:val="17"/>
      <w:u w:val="none"/>
      <w:shd w:val="clear" w:color="auto" w:fill="auto"/>
    </w:rPr>
  </w:style>
  <w:style w:type="paragraph" w:customStyle="1" w:styleId="Style32">
    <w:name w:val="Подпись к таблице"/>
    <w:basedOn w:val="Normal"/>
    <w:link w:val="CharStyle33"/>
    <w:pPr>
      <w:widowControl w:val="0"/>
      <w:shd w:val="clear" w:color="auto" w:fill="auto"/>
    </w:pPr>
    <w:rPr>
      <w:rFonts w:ascii="Cambria" w:eastAsia="Cambria" w:hAnsi="Cambria" w:cs="Cambria"/>
      <w:b/>
      <w:bCs/>
      <w:i w:val="0"/>
      <w:iCs w:val="0"/>
      <w:smallCaps w:val="0"/>
      <w:strike w:val="0"/>
      <w:color w:val="3C332A"/>
      <w:u w:val="none"/>
      <w:shd w:val="clear" w:color="auto" w:fill="auto"/>
    </w:rPr>
  </w:style>
  <w:style w:type="paragraph" w:customStyle="1" w:styleId="Style44">
    <w:name w:val="Заголовок №4"/>
    <w:basedOn w:val="Normal"/>
    <w:link w:val="CharStyle45"/>
    <w:pPr>
      <w:widowControl w:val="0"/>
      <w:shd w:val="clear" w:color="auto" w:fill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47">
    <w:name w:val="Заголовок №2"/>
    <w:basedOn w:val="Normal"/>
    <w:link w:val="CharStyle48"/>
    <w:pPr>
      <w:widowControl w:val="0"/>
      <w:shd w:val="clear" w:color="auto" w:fill="auto"/>
      <w:spacing w:after="640" w:line="288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4"/>
      <w:szCs w:val="44"/>
      <w:u w:val="none"/>
      <w:shd w:val="clear" w:color="auto" w:fill="auto"/>
    </w:rPr>
  </w:style>
  <w:style w:type="paragraph" w:customStyle="1" w:styleId="Style60">
    <w:name w:val="Заголовок №1"/>
    <w:basedOn w:val="Normal"/>
    <w:link w:val="CharStyle61"/>
    <w:pPr>
      <w:widowControl w:val="0"/>
      <w:shd w:val="clear" w:color="auto" w:fill="auto"/>
      <w:spacing w:after="520" w:line="266" w:lineRule="auto"/>
      <w:ind w:left="1220" w:firstLine="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  <w:shd w:val="clear" w:color="auto" w:fill="auto"/>
    </w:rPr>
  </w:style>
  <w:style w:type="paragraph" w:customStyle="1" w:styleId="Style69">
    <w:name w:val="Основной текст (4)"/>
    <w:basedOn w:val="Normal"/>
    <w:link w:val="CharStyle70"/>
    <w:pPr>
      <w:widowControl w:val="0"/>
      <w:shd w:val="clear" w:color="auto" w:fill="auto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32734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header" Target="header3.xml"/><Relationship Id="rId18" Type="http://schemas.openxmlformats.org/officeDocument/2006/relationships/footer" Target="footer5.xml"/><Relationship Id="rId19" Type="http://schemas.openxmlformats.org/officeDocument/2006/relationships/header" Target="header4.xml"/><Relationship Id="rId20" Type="http://schemas.openxmlformats.org/officeDocument/2006/relationships/footer" Target="footer6.xml"/><Relationship Id="rId21" Type="http://schemas.openxmlformats.org/officeDocument/2006/relationships/image" Target="media/image4.jpeg"/><Relationship Id="rId22" Type="http://schemas.openxmlformats.org/officeDocument/2006/relationships/image" Target="media/image4.jpeg" TargetMode="External"/><Relationship Id="rId23" Type="http://schemas.openxmlformats.org/officeDocument/2006/relationships/image" Target="media/image5.jpeg"/><Relationship Id="rId24" Type="http://schemas.openxmlformats.org/officeDocument/2006/relationships/image" Target="media/image5.jpeg" TargetMode="External"/><Relationship Id="rId25" Type="http://schemas.openxmlformats.org/officeDocument/2006/relationships/header" Target="header5.xml"/><Relationship Id="rId26" Type="http://schemas.openxmlformats.org/officeDocument/2006/relationships/footer" Target="footer7.xml"/><Relationship Id="rId27" Type="http://schemas.openxmlformats.org/officeDocument/2006/relationships/header" Target="header6.xml"/><Relationship Id="rId28" Type="http://schemas.openxmlformats.org/officeDocument/2006/relationships/footer" Target="footer8.xml"/><Relationship Id="rId29" Type="http://schemas.openxmlformats.org/officeDocument/2006/relationships/image" Target="media/image6.jpeg"/><Relationship Id="rId30" Type="http://schemas.openxmlformats.org/officeDocument/2006/relationships/image" Target="media/image6.jpeg" TargetMode="External"/><Relationship Id="rId31" Type="http://schemas.openxmlformats.org/officeDocument/2006/relationships/header" Target="header7.xml"/><Relationship Id="rId32" Type="http://schemas.openxmlformats.org/officeDocument/2006/relationships/footer" Target="footer9.xml"/><Relationship Id="rId33" Type="http://schemas.openxmlformats.org/officeDocument/2006/relationships/header" Target="header8.xml"/><Relationship Id="rId34" Type="http://schemas.openxmlformats.org/officeDocument/2006/relationships/footer" Target="footer10.xml"/><Relationship Id="rId35" Type="http://schemas.openxmlformats.org/officeDocument/2006/relationships/image" Target="media/image7.jpeg"/><Relationship Id="rId36" Type="http://schemas.openxmlformats.org/officeDocument/2006/relationships/image" Target="media/image7.jpeg" TargetMode="External"/><Relationship Id="rId37" Type="http://schemas.openxmlformats.org/officeDocument/2006/relationships/header" Target="header9.xml"/><Relationship Id="rId38" Type="http://schemas.openxmlformats.org/officeDocument/2006/relationships/footer" Target="footer11.xml"/><Relationship Id="rId39" Type="http://schemas.openxmlformats.org/officeDocument/2006/relationships/header" Target="header10.xml"/><Relationship Id="rId40" Type="http://schemas.openxmlformats.org/officeDocument/2006/relationships/footer" Target="footer12.xml"/><Relationship Id="rId41" Type="http://schemas.openxmlformats.org/officeDocument/2006/relationships/header" Target="header11.xml"/><Relationship Id="rId42" Type="http://schemas.openxmlformats.org/officeDocument/2006/relationships/footer" Target="footer13.xml"/><Relationship Id="rId43" Type="http://schemas.openxmlformats.org/officeDocument/2006/relationships/header" Target="header12.xml"/><Relationship Id="rId44" Type="http://schemas.openxmlformats.org/officeDocument/2006/relationships/footer" Target="footer14.xml"/><Relationship Id="rId45" Type="http://schemas.openxmlformats.org/officeDocument/2006/relationships/image" Target="media/image8.jpeg"/><Relationship Id="rId46" Type="http://schemas.openxmlformats.org/officeDocument/2006/relationships/image" Target="media/image8.jpeg" TargetMode="External"/><Relationship Id="rId47" Type="http://schemas.openxmlformats.org/officeDocument/2006/relationships/image" Target="media/image9.jpeg"/><Relationship Id="rId48" Type="http://schemas.openxmlformats.org/officeDocument/2006/relationships/image" Target="media/image9.jpeg" TargetMode="External"/><Relationship Id="rId49" Type="http://schemas.openxmlformats.org/officeDocument/2006/relationships/image" Target="media/image10.jpeg"/><Relationship Id="rId50" Type="http://schemas.openxmlformats.org/officeDocument/2006/relationships/image" Target="media/image10.jpeg" TargetMode="External"/><Relationship Id="rId51" Type="http://schemas.openxmlformats.org/officeDocument/2006/relationships/image" Target="media/image11.jpeg"/><Relationship Id="rId52" Type="http://schemas.openxmlformats.org/officeDocument/2006/relationships/image" Target="media/image11.jpeg" TargetMode="External"/><Relationship Id="rId53" Type="http://schemas.openxmlformats.org/officeDocument/2006/relationships/image" Target="media/image12.jpeg"/><Relationship Id="rId54" Type="http://schemas.openxmlformats.org/officeDocument/2006/relationships/image" Target="media/image12.jpeg" TargetMode="External"/><Relationship Id="rId55" Type="http://schemas.openxmlformats.org/officeDocument/2006/relationships/image" Target="media/image13.jpeg"/><Relationship Id="rId56" Type="http://schemas.openxmlformats.org/officeDocument/2006/relationships/image" Target="media/image13.jpeg" TargetMode="External"/><Relationship Id="rId57" Type="http://schemas.openxmlformats.org/officeDocument/2006/relationships/image" Target="media/image14.jpeg"/><Relationship Id="rId58" Type="http://schemas.openxmlformats.org/officeDocument/2006/relationships/image" Target="media/image14.jpeg" TargetMode="External"/><Relationship Id="rId59" Type="http://schemas.openxmlformats.org/officeDocument/2006/relationships/image" Target="media/image15.jpeg"/><Relationship Id="rId60" Type="http://schemas.openxmlformats.org/officeDocument/2006/relationships/image" Target="media/image15.jpeg" TargetMode="External"/><Relationship Id="rId61" Type="http://schemas.openxmlformats.org/officeDocument/2006/relationships/image" Target="media/image16.jpeg"/><Relationship Id="rId62" Type="http://schemas.openxmlformats.org/officeDocument/2006/relationships/image" Target="media/image16.jpeg" TargetMode="External"/><Relationship Id="rId63" Type="http://schemas.openxmlformats.org/officeDocument/2006/relationships/image" Target="media/image17.jpeg"/><Relationship Id="rId64" Type="http://schemas.openxmlformats.org/officeDocument/2006/relationships/image" Target="media/image17.jpeg" TargetMode="External"/><Relationship Id="rId65" Type="http://schemas.openxmlformats.org/officeDocument/2006/relationships/image" Target="media/image18.jpeg"/><Relationship Id="rId66" Type="http://schemas.openxmlformats.org/officeDocument/2006/relationships/image" Target="media/image18.jpeg" TargetMode="External"/><Relationship Id="rId67" Type="http://schemas.openxmlformats.org/officeDocument/2006/relationships/header" Target="header13.xml"/><Relationship Id="rId68" Type="http://schemas.openxmlformats.org/officeDocument/2006/relationships/footer" Target="footer15.xml"/><Relationship Id="rId69" Type="http://schemas.openxmlformats.org/officeDocument/2006/relationships/header" Target="header14.xml"/><Relationship Id="rId70" Type="http://schemas.openxmlformats.org/officeDocument/2006/relationships/footer" Target="footer16.xml"/><Relationship Id="rId71" Type="http://schemas.openxmlformats.org/officeDocument/2006/relationships/image" Target="media/image19.jpeg"/><Relationship Id="rId72" Type="http://schemas.openxmlformats.org/officeDocument/2006/relationships/image" Target="media/image19.jpeg" TargetMode="External"/><Relationship Id="rId73" Type="http://schemas.openxmlformats.org/officeDocument/2006/relationships/image" Target="media/image20.jpeg"/><Relationship Id="rId74" Type="http://schemas.openxmlformats.org/officeDocument/2006/relationships/image" Target="media/image20.jpeg" TargetMode="External"/><Relationship Id="rId75" Type="http://schemas.openxmlformats.org/officeDocument/2006/relationships/image" Target="media/image21.jpeg"/><Relationship Id="rId76" Type="http://schemas.openxmlformats.org/officeDocument/2006/relationships/image" Target="media/image21.jpeg" TargetMode="External"/><Relationship Id="rId77" Type="http://schemas.openxmlformats.org/officeDocument/2006/relationships/header" Target="header15.xml"/><Relationship Id="rId78" Type="http://schemas.openxmlformats.org/officeDocument/2006/relationships/footer" Target="footer17.xml"/><Relationship Id="rId79" Type="http://schemas.openxmlformats.org/officeDocument/2006/relationships/header" Target="header16.xml"/><Relationship Id="rId80" Type="http://schemas.openxmlformats.org/officeDocument/2006/relationships/footer" Target="footer18.xml"/><Relationship Id="rId81" Type="http://schemas.openxmlformats.org/officeDocument/2006/relationships/image" Target="media/image22.jpeg"/><Relationship Id="rId82" Type="http://schemas.openxmlformats.org/officeDocument/2006/relationships/image" Target="media/image2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Untitled</dc:title>
  <dc:subject/>
  <dc:creator>Кундухова Дарья Михайловна</dc:creator>
  <cp:keywords/>
</cp:coreProperties>
</file>